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9A" w:rsidRPr="00E60822" w:rsidRDefault="00E60822" w:rsidP="00E60822">
      <w:pPr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20"/>
        </w:rPr>
      </w:pPr>
      <w:r w:rsidRPr="00E60822">
        <w:rPr>
          <w:rFonts w:ascii="Times New Roman" w:hAnsi="Times New Roman" w:cs="Times New Roman"/>
          <w:b/>
          <w:color w:val="000000"/>
          <w:sz w:val="32"/>
          <w:szCs w:val="20"/>
        </w:rPr>
        <w:t xml:space="preserve">Информация об условиях питания обучающихся, </w:t>
      </w:r>
      <w:r w:rsidRPr="00E60822">
        <w:rPr>
          <w:rFonts w:ascii="Times New Roman" w:hAnsi="Times New Roman" w:cs="Times New Roman"/>
          <w:b/>
          <w:i/>
          <w:iCs/>
          <w:color w:val="000000"/>
          <w:sz w:val="32"/>
          <w:szCs w:val="20"/>
        </w:rPr>
        <w:t>в том числе инвалидов и лиц с ОВЗ</w:t>
      </w:r>
    </w:p>
    <w:p w:rsidR="00E60822" w:rsidRPr="00E60822" w:rsidRDefault="00E60822" w:rsidP="00E60822">
      <w:pPr>
        <w:rPr>
          <w:rFonts w:ascii="Times New Roman" w:hAnsi="Times New Roman" w:cs="Times New Roman"/>
          <w:iCs/>
          <w:color w:val="000000"/>
          <w:sz w:val="28"/>
          <w:szCs w:val="20"/>
        </w:rPr>
      </w:pPr>
      <w:r w:rsidRPr="00E60822">
        <w:rPr>
          <w:rFonts w:ascii="Times New Roman" w:hAnsi="Times New Roman" w:cs="Times New Roman"/>
          <w:i/>
          <w:iCs/>
          <w:color w:val="000000"/>
          <w:sz w:val="28"/>
          <w:szCs w:val="20"/>
        </w:rPr>
        <w:tab/>
      </w:r>
      <w:r w:rsidRPr="00E60822">
        <w:rPr>
          <w:rFonts w:ascii="Times New Roman" w:hAnsi="Times New Roman" w:cs="Times New Roman"/>
          <w:iCs/>
          <w:color w:val="000000"/>
          <w:sz w:val="28"/>
          <w:szCs w:val="20"/>
        </w:rPr>
        <w:t xml:space="preserve">Для обучающихся организовано 2х разовое и 1 – разовое  бесплатное </w:t>
      </w:r>
      <w:proofErr w:type="gramStart"/>
      <w:r w:rsidRPr="00E60822">
        <w:rPr>
          <w:rFonts w:ascii="Times New Roman" w:hAnsi="Times New Roman" w:cs="Times New Roman"/>
          <w:iCs/>
          <w:color w:val="000000"/>
          <w:sz w:val="28"/>
          <w:szCs w:val="20"/>
        </w:rPr>
        <w:t xml:space="preserve">( </w:t>
      </w:r>
      <w:proofErr w:type="gramEnd"/>
      <w:r w:rsidRPr="00E60822">
        <w:rPr>
          <w:rFonts w:ascii="Times New Roman" w:hAnsi="Times New Roman" w:cs="Times New Roman"/>
          <w:iCs/>
          <w:color w:val="000000"/>
          <w:sz w:val="28"/>
          <w:szCs w:val="20"/>
        </w:rPr>
        <w:t xml:space="preserve">платное) питание. </w:t>
      </w:r>
      <w:r>
        <w:rPr>
          <w:rFonts w:ascii="Times New Roman" w:hAnsi="Times New Roman" w:cs="Times New Roman"/>
          <w:iCs/>
          <w:color w:val="000000"/>
          <w:sz w:val="28"/>
          <w:szCs w:val="20"/>
        </w:rPr>
        <w:t xml:space="preserve">Льготами могут воспользоваться: многодетные семьи, </w:t>
      </w:r>
      <w:r>
        <w:rPr>
          <w:rFonts w:ascii="Times New Roman" w:hAnsi="Times New Roman" w:cs="Times New Roman"/>
          <w:iCs/>
          <w:color w:val="000000"/>
          <w:sz w:val="32"/>
          <w:szCs w:val="20"/>
        </w:rPr>
        <w:t xml:space="preserve">инвалиды, </w:t>
      </w:r>
      <w:r w:rsidRPr="00E60822">
        <w:rPr>
          <w:rFonts w:ascii="Times New Roman" w:hAnsi="Times New Roman" w:cs="Times New Roman"/>
          <w:iCs/>
          <w:color w:val="000000"/>
          <w:sz w:val="32"/>
          <w:szCs w:val="20"/>
        </w:rPr>
        <w:t>лиц</w:t>
      </w:r>
      <w:r>
        <w:rPr>
          <w:rFonts w:ascii="Times New Roman" w:hAnsi="Times New Roman" w:cs="Times New Roman"/>
          <w:iCs/>
          <w:color w:val="000000"/>
          <w:sz w:val="32"/>
          <w:szCs w:val="20"/>
        </w:rPr>
        <w:t>а</w:t>
      </w:r>
      <w:r w:rsidRPr="00E60822">
        <w:rPr>
          <w:rFonts w:ascii="Times New Roman" w:hAnsi="Times New Roman" w:cs="Times New Roman"/>
          <w:iCs/>
          <w:color w:val="000000"/>
          <w:sz w:val="32"/>
          <w:szCs w:val="20"/>
        </w:rPr>
        <w:t xml:space="preserve"> с ОВЗ</w:t>
      </w:r>
      <w:r>
        <w:rPr>
          <w:rFonts w:ascii="Times New Roman" w:hAnsi="Times New Roman" w:cs="Times New Roman"/>
          <w:iCs/>
          <w:color w:val="000000"/>
          <w:sz w:val="32"/>
          <w:szCs w:val="20"/>
        </w:rPr>
        <w:t xml:space="preserve">, потеря кормильца. </w:t>
      </w:r>
    </w:p>
    <w:p w:rsidR="00E60822" w:rsidRPr="00E60822" w:rsidRDefault="00E60822" w:rsidP="00E60822">
      <w:pPr>
        <w:rPr>
          <w:rFonts w:ascii="Times New Roman" w:hAnsi="Times New Roman" w:cs="Times New Roman"/>
          <w:iCs/>
          <w:color w:val="000000"/>
          <w:sz w:val="28"/>
          <w:szCs w:val="20"/>
        </w:rPr>
      </w:pPr>
      <w:r w:rsidRPr="00E60822">
        <w:rPr>
          <w:rFonts w:ascii="Times New Roman" w:hAnsi="Times New Roman" w:cs="Times New Roman"/>
          <w:iCs/>
          <w:color w:val="000000"/>
          <w:sz w:val="28"/>
          <w:szCs w:val="20"/>
        </w:rPr>
        <w:t>В столовой 275 посадочных мест.</w:t>
      </w:r>
    </w:p>
    <w:p w:rsidR="00E60822" w:rsidRPr="00E60822" w:rsidRDefault="00E60822" w:rsidP="00E60822">
      <w:pPr>
        <w:rPr>
          <w:rFonts w:ascii="Times New Roman" w:hAnsi="Times New Roman" w:cs="Times New Roman"/>
          <w:iCs/>
          <w:color w:val="000000"/>
          <w:sz w:val="28"/>
          <w:szCs w:val="20"/>
        </w:rPr>
      </w:pPr>
      <w:r w:rsidRPr="00E60822">
        <w:rPr>
          <w:rFonts w:ascii="Times New Roman" w:hAnsi="Times New Roman" w:cs="Times New Roman"/>
          <w:iCs/>
          <w:color w:val="000000"/>
          <w:sz w:val="28"/>
          <w:szCs w:val="20"/>
        </w:rPr>
        <w:t>Буфет.</w:t>
      </w:r>
    </w:p>
    <w:p w:rsidR="00E60822" w:rsidRPr="00E60822" w:rsidRDefault="00E60822" w:rsidP="00E60822">
      <w:pPr>
        <w:rPr>
          <w:rFonts w:ascii="Times New Roman" w:hAnsi="Times New Roman" w:cs="Times New Roman"/>
          <w:iCs/>
          <w:color w:val="000000"/>
          <w:sz w:val="28"/>
          <w:szCs w:val="20"/>
        </w:rPr>
      </w:pPr>
    </w:p>
    <w:p w:rsidR="00E60822" w:rsidRPr="00E60822" w:rsidRDefault="00E60822">
      <w:pPr>
        <w:rPr>
          <w:rFonts w:ascii="Times New Roman" w:hAnsi="Times New Roman" w:cs="Times New Roman"/>
        </w:rPr>
      </w:pPr>
    </w:p>
    <w:sectPr w:rsidR="00E60822" w:rsidRPr="00E60822" w:rsidSect="00F6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822"/>
    <w:rsid w:val="00E60822"/>
    <w:rsid w:val="00F6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2017-10-09T09:56:00Z</dcterms:created>
  <dcterms:modified xsi:type="dcterms:W3CDTF">2017-10-09T10:02:00Z</dcterms:modified>
</cp:coreProperties>
</file>