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15" w:rsidRPr="00951515" w:rsidRDefault="00951515" w:rsidP="00597FEC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951515">
        <w:rPr>
          <w:b/>
          <w:sz w:val="28"/>
          <w:szCs w:val="28"/>
        </w:rPr>
        <w:t>АНАЛИЗ</w:t>
      </w:r>
    </w:p>
    <w:p w:rsidR="00951515" w:rsidRDefault="00A45FCC" w:rsidP="00597FEC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подготовки, проведения и </w:t>
      </w:r>
      <w:r w:rsidR="006B5F24">
        <w:rPr>
          <w:b/>
          <w:sz w:val="28"/>
          <w:szCs w:val="28"/>
        </w:rPr>
        <w:t>р</w:t>
      </w:r>
      <w:r w:rsidR="00597FEC">
        <w:rPr>
          <w:b/>
          <w:sz w:val="28"/>
          <w:szCs w:val="28"/>
        </w:rPr>
        <w:t xml:space="preserve">езультатов </w:t>
      </w:r>
      <w:r w:rsidR="009E1386">
        <w:rPr>
          <w:b/>
          <w:sz w:val="28"/>
          <w:szCs w:val="28"/>
        </w:rPr>
        <w:t>контрольных работ для обучающихся 9-х классов</w:t>
      </w:r>
      <w:r w:rsidR="00951515" w:rsidRPr="00951515">
        <w:rPr>
          <w:b/>
          <w:sz w:val="28"/>
          <w:szCs w:val="28"/>
        </w:rPr>
        <w:t xml:space="preserve"> </w:t>
      </w:r>
      <w:r w:rsidR="00951515">
        <w:rPr>
          <w:b/>
          <w:sz w:val="28"/>
          <w:szCs w:val="28"/>
        </w:rPr>
        <w:t xml:space="preserve">МОУ СОШ №31 </w:t>
      </w:r>
      <w:r w:rsidR="009E1386">
        <w:rPr>
          <w:b/>
          <w:sz w:val="28"/>
          <w:szCs w:val="28"/>
        </w:rPr>
        <w:t>в 2021 году</w:t>
      </w:r>
    </w:p>
    <w:p w:rsidR="00597FEC" w:rsidRDefault="00597FEC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A45FCC" w:rsidRPr="005A2749" w:rsidRDefault="009E1386" w:rsidP="00DA01F5">
      <w:pPr>
        <w:pStyle w:val="a3"/>
        <w:shd w:val="clear" w:color="auto" w:fill="FFFFFF"/>
        <w:spacing w:after="0" w:afterAutospacing="0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Контрольная работа проводилась</w:t>
      </w:r>
      <w:r w:rsidR="00DA01F5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="00A45FCC" w:rsidRPr="00AC5859">
        <w:rPr>
          <w:rFonts w:eastAsiaTheme="minorHAnsi"/>
          <w:sz w:val="28"/>
          <w:szCs w:val="28"/>
          <w:lang w:eastAsia="en-US"/>
        </w:rPr>
        <w:t xml:space="preserve">Порядком проведения </w:t>
      </w:r>
      <w:r>
        <w:rPr>
          <w:rFonts w:eastAsiaTheme="minorHAnsi"/>
          <w:sz w:val="28"/>
          <w:szCs w:val="28"/>
          <w:lang w:eastAsia="en-US"/>
        </w:rPr>
        <w:t xml:space="preserve">контрольных работ для обучающихся 9-х классов, </w:t>
      </w:r>
      <w:r w:rsidR="00DA01F5">
        <w:rPr>
          <w:rFonts w:eastAsiaTheme="minorHAnsi"/>
          <w:sz w:val="28"/>
          <w:szCs w:val="28"/>
          <w:lang w:eastAsia="en-US"/>
        </w:rPr>
        <w:t xml:space="preserve">осваивающих образовательные программы основного общего образования, на территории Московской области в 2021 году, </w:t>
      </w:r>
      <w:r w:rsidR="00A45FCC" w:rsidRPr="00AC5859">
        <w:rPr>
          <w:rFonts w:eastAsiaTheme="minorHAnsi"/>
          <w:sz w:val="28"/>
          <w:szCs w:val="28"/>
          <w:lang w:eastAsia="en-US"/>
        </w:rPr>
        <w:t xml:space="preserve">утвержденным приказом Министерства </w:t>
      </w:r>
      <w:r w:rsidR="00DA01F5">
        <w:rPr>
          <w:rFonts w:eastAsiaTheme="minorHAnsi"/>
          <w:sz w:val="28"/>
          <w:szCs w:val="28"/>
          <w:lang w:eastAsia="en-US"/>
        </w:rPr>
        <w:t>образования Московской области</w:t>
      </w:r>
      <w:r w:rsidR="00A45FCC" w:rsidRPr="00AC5859">
        <w:rPr>
          <w:rFonts w:eastAsiaTheme="minorHAnsi"/>
          <w:sz w:val="28"/>
          <w:szCs w:val="28"/>
          <w:lang w:eastAsia="en-US"/>
        </w:rPr>
        <w:t xml:space="preserve"> от </w:t>
      </w:r>
      <w:r w:rsidR="00DA01F5">
        <w:rPr>
          <w:rFonts w:eastAsiaTheme="minorHAnsi"/>
          <w:sz w:val="28"/>
          <w:szCs w:val="28"/>
          <w:lang w:eastAsia="en-US"/>
        </w:rPr>
        <w:t>09.04.2021</w:t>
      </w:r>
      <w:r w:rsidR="00A45FCC" w:rsidRPr="00AC5859">
        <w:rPr>
          <w:rFonts w:eastAsiaTheme="minorHAnsi"/>
          <w:sz w:val="28"/>
          <w:szCs w:val="28"/>
          <w:lang w:eastAsia="en-US"/>
        </w:rPr>
        <w:t xml:space="preserve"> года № </w:t>
      </w:r>
      <w:r w:rsidR="00DA01F5">
        <w:rPr>
          <w:rFonts w:eastAsiaTheme="minorHAnsi"/>
          <w:sz w:val="28"/>
          <w:szCs w:val="28"/>
          <w:lang w:eastAsia="en-US"/>
        </w:rPr>
        <w:t xml:space="preserve">ПР-371, </w:t>
      </w:r>
      <w:r w:rsidR="00DA01F5" w:rsidRPr="00DA01F5">
        <w:rPr>
          <w:rFonts w:eastAsiaTheme="minorHAnsi"/>
          <w:sz w:val="28"/>
          <w:szCs w:val="28"/>
          <w:lang w:eastAsia="en-US"/>
        </w:rPr>
        <w:t xml:space="preserve">распоряжением Министерства образования Московской </w:t>
      </w:r>
      <w:r w:rsidR="00DA01F5" w:rsidRPr="005A2749">
        <w:rPr>
          <w:rFonts w:eastAsiaTheme="minorHAnsi"/>
          <w:sz w:val="28"/>
          <w:szCs w:val="28"/>
          <w:lang w:eastAsia="en-US"/>
        </w:rPr>
        <w:t>области от 15.04.2021 № Р-277 «О проведении контрольных работ для обучающихся 9 классов на территории Московской области в мае 2021 года».</w:t>
      </w:r>
    </w:p>
    <w:p w:rsidR="00DA01F5" w:rsidRPr="005A2749" w:rsidRDefault="00DA01F5" w:rsidP="00DA01F5">
      <w:pPr>
        <w:pStyle w:val="a3"/>
        <w:shd w:val="clear" w:color="auto" w:fill="FFFFFF"/>
        <w:spacing w:after="0" w:afterAutospacing="0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2749">
        <w:rPr>
          <w:rFonts w:eastAsiaTheme="minorHAnsi"/>
          <w:sz w:val="28"/>
          <w:szCs w:val="28"/>
          <w:lang w:eastAsia="en-US"/>
        </w:rPr>
        <w:t>Контрольные работы проводились в форме ОГЭ по следующим предметам и в сроки:</w:t>
      </w:r>
    </w:p>
    <w:p w:rsidR="00DA01F5" w:rsidRPr="005A2749" w:rsidRDefault="00DA01F5" w:rsidP="00DA01F5">
      <w:pPr>
        <w:pStyle w:val="a9"/>
        <w:tabs>
          <w:tab w:val="left" w:pos="709"/>
          <w:tab w:val="left" w:pos="851"/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5A2749">
        <w:rPr>
          <w:b/>
          <w:sz w:val="28"/>
          <w:szCs w:val="28"/>
        </w:rPr>
        <w:t>18.05.2021</w:t>
      </w:r>
      <w:r w:rsidRPr="005A2749">
        <w:rPr>
          <w:sz w:val="28"/>
          <w:szCs w:val="28"/>
        </w:rPr>
        <w:t xml:space="preserve"> – биология, литература, информатика и ИКТ;</w:t>
      </w:r>
    </w:p>
    <w:p w:rsidR="00DA01F5" w:rsidRPr="005A2749" w:rsidRDefault="00DA01F5" w:rsidP="00DA01F5">
      <w:pPr>
        <w:pStyle w:val="a9"/>
        <w:tabs>
          <w:tab w:val="left" w:pos="709"/>
          <w:tab w:val="left" w:pos="851"/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5A2749">
        <w:rPr>
          <w:b/>
          <w:sz w:val="28"/>
          <w:szCs w:val="28"/>
        </w:rPr>
        <w:t>19.05.2021</w:t>
      </w:r>
      <w:r w:rsidRPr="005A2749">
        <w:rPr>
          <w:sz w:val="28"/>
          <w:szCs w:val="28"/>
        </w:rPr>
        <w:t xml:space="preserve"> – физика, история;</w:t>
      </w:r>
    </w:p>
    <w:p w:rsidR="00DA01F5" w:rsidRPr="005A2749" w:rsidRDefault="00DA01F5" w:rsidP="00DA01F5">
      <w:pPr>
        <w:pStyle w:val="a9"/>
        <w:tabs>
          <w:tab w:val="left" w:pos="709"/>
          <w:tab w:val="left" w:pos="851"/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5A2749">
        <w:rPr>
          <w:b/>
          <w:sz w:val="28"/>
          <w:szCs w:val="28"/>
        </w:rPr>
        <w:t>20.05.2021</w:t>
      </w:r>
      <w:r w:rsidRPr="005A2749">
        <w:rPr>
          <w:sz w:val="28"/>
          <w:szCs w:val="28"/>
        </w:rPr>
        <w:t xml:space="preserve"> – обществознание, химия;</w:t>
      </w:r>
    </w:p>
    <w:p w:rsidR="00DA01F5" w:rsidRPr="005A2749" w:rsidRDefault="00DA01F5" w:rsidP="00DA01F5">
      <w:pPr>
        <w:pStyle w:val="a9"/>
        <w:tabs>
          <w:tab w:val="left" w:pos="709"/>
          <w:tab w:val="left" w:pos="851"/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5A2749">
        <w:rPr>
          <w:b/>
          <w:sz w:val="28"/>
          <w:szCs w:val="28"/>
        </w:rPr>
        <w:t>21.05.2021</w:t>
      </w:r>
      <w:r w:rsidRPr="005A2749">
        <w:rPr>
          <w:sz w:val="28"/>
          <w:szCs w:val="28"/>
        </w:rPr>
        <w:t xml:space="preserve"> – география</w:t>
      </w:r>
      <w:r w:rsidR="005A2749" w:rsidRPr="005A2749">
        <w:rPr>
          <w:sz w:val="28"/>
          <w:szCs w:val="28"/>
        </w:rPr>
        <w:t>, иностранные языки (английский</w:t>
      </w:r>
      <w:r w:rsidRPr="005A2749">
        <w:rPr>
          <w:sz w:val="28"/>
          <w:szCs w:val="28"/>
        </w:rPr>
        <w:t>).</w:t>
      </w:r>
    </w:p>
    <w:p w:rsidR="005A2749" w:rsidRPr="005A2749" w:rsidRDefault="005A2749" w:rsidP="005A2749">
      <w:pPr>
        <w:pStyle w:val="a3"/>
        <w:shd w:val="clear" w:color="auto" w:fill="FFFFFF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подготовки к контрольным работам были выполнены следующие мероприятия:</w:t>
      </w:r>
      <w:r w:rsidRPr="005A2749">
        <w:rPr>
          <w:rFonts w:eastAsiaTheme="minorHAnsi"/>
          <w:sz w:val="28"/>
          <w:szCs w:val="28"/>
          <w:lang w:eastAsia="en-US"/>
        </w:rPr>
        <w:t xml:space="preserve"> </w:t>
      </w:r>
    </w:p>
    <w:p w:rsidR="005A2749" w:rsidRPr="005A2749" w:rsidRDefault="005A2749" w:rsidP="005A2749">
      <w:pPr>
        <w:pStyle w:val="a3"/>
        <w:shd w:val="clear" w:color="auto" w:fill="FFFFFF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2749">
        <w:rPr>
          <w:rFonts w:eastAsiaTheme="minorHAnsi"/>
          <w:sz w:val="28"/>
          <w:szCs w:val="28"/>
          <w:lang w:eastAsia="en-US"/>
        </w:rPr>
        <w:t>- подготовк</w:t>
      </w:r>
      <w:r w:rsidR="006408DE">
        <w:rPr>
          <w:rFonts w:eastAsiaTheme="minorHAnsi"/>
          <w:sz w:val="28"/>
          <w:szCs w:val="28"/>
          <w:lang w:eastAsia="en-US"/>
        </w:rPr>
        <w:t>а</w:t>
      </w:r>
      <w:r w:rsidRPr="005A2749">
        <w:rPr>
          <w:rFonts w:eastAsiaTheme="minorHAnsi"/>
          <w:sz w:val="28"/>
          <w:szCs w:val="28"/>
          <w:lang w:eastAsia="en-US"/>
        </w:rPr>
        <w:t xml:space="preserve"> помещения для председателя комиссии по проведению контрольных работ, аудиторий проведения;</w:t>
      </w:r>
    </w:p>
    <w:p w:rsidR="005A2749" w:rsidRPr="005A2749" w:rsidRDefault="005A2749" w:rsidP="005A2749">
      <w:pPr>
        <w:pStyle w:val="a3"/>
        <w:shd w:val="clear" w:color="auto" w:fill="FFFFFF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2749">
        <w:rPr>
          <w:rFonts w:eastAsiaTheme="minorHAnsi"/>
          <w:sz w:val="28"/>
          <w:szCs w:val="28"/>
          <w:lang w:eastAsia="en-US"/>
        </w:rPr>
        <w:t>- своевременное получение материалов контрольных работ;</w:t>
      </w:r>
    </w:p>
    <w:p w:rsidR="005A2749" w:rsidRPr="005A2749" w:rsidRDefault="005A2749" w:rsidP="005A2749">
      <w:pPr>
        <w:pStyle w:val="a3"/>
        <w:shd w:val="clear" w:color="auto" w:fill="FFFFFF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2749">
        <w:rPr>
          <w:rFonts w:eastAsiaTheme="minorHAnsi"/>
          <w:sz w:val="28"/>
          <w:szCs w:val="28"/>
          <w:lang w:eastAsia="en-US"/>
        </w:rPr>
        <w:t>- печать материалов контрольных работ;</w:t>
      </w:r>
    </w:p>
    <w:p w:rsidR="005A2749" w:rsidRPr="005A2749" w:rsidRDefault="005A2749" w:rsidP="005A2749">
      <w:pPr>
        <w:pStyle w:val="a3"/>
        <w:shd w:val="clear" w:color="auto" w:fill="FFFFFF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2749">
        <w:rPr>
          <w:rFonts w:eastAsiaTheme="minorHAnsi"/>
          <w:sz w:val="28"/>
          <w:szCs w:val="28"/>
          <w:lang w:eastAsia="en-US"/>
        </w:rPr>
        <w:t>- соблюдение режима информационной безопасности при проведении контрольных работ;</w:t>
      </w:r>
    </w:p>
    <w:p w:rsidR="005A2749" w:rsidRPr="005A2749" w:rsidRDefault="005A2749" w:rsidP="005A2749">
      <w:pPr>
        <w:pStyle w:val="a3"/>
        <w:shd w:val="clear" w:color="auto" w:fill="FFFFFF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2749">
        <w:rPr>
          <w:rFonts w:eastAsiaTheme="minorHAnsi"/>
          <w:sz w:val="28"/>
          <w:szCs w:val="28"/>
          <w:lang w:eastAsia="en-US"/>
        </w:rPr>
        <w:t>- функционирование средств видеонаблюдения в режиме офлайн во время проведения контрольных работ;</w:t>
      </w:r>
    </w:p>
    <w:p w:rsidR="005A2749" w:rsidRPr="005A2749" w:rsidRDefault="005A2749" w:rsidP="005A2749">
      <w:pPr>
        <w:pStyle w:val="a3"/>
        <w:shd w:val="clear" w:color="auto" w:fill="FFFFFF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2749">
        <w:rPr>
          <w:rFonts w:eastAsiaTheme="minorHAnsi"/>
          <w:sz w:val="28"/>
          <w:szCs w:val="28"/>
          <w:lang w:eastAsia="en-US"/>
        </w:rPr>
        <w:t>- соблюдение установленных требований проведения контрольных работ;</w:t>
      </w:r>
    </w:p>
    <w:p w:rsidR="005A2749" w:rsidRPr="005A2749" w:rsidRDefault="005A2749" w:rsidP="005A2749">
      <w:pPr>
        <w:pStyle w:val="a3"/>
        <w:shd w:val="clear" w:color="auto" w:fill="FFFFFF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2749">
        <w:rPr>
          <w:rFonts w:eastAsiaTheme="minorHAnsi"/>
          <w:sz w:val="28"/>
          <w:szCs w:val="28"/>
          <w:lang w:eastAsia="en-US"/>
        </w:rPr>
        <w:t xml:space="preserve">- безопасность участников контрольных работ и лиц, привлекаемых к проведению контрольных работ, в </w:t>
      </w:r>
      <w:proofErr w:type="gramStart"/>
      <w:r w:rsidRPr="005A2749">
        <w:rPr>
          <w:rFonts w:eastAsiaTheme="minorHAnsi"/>
          <w:sz w:val="28"/>
          <w:szCs w:val="28"/>
          <w:lang w:eastAsia="en-US"/>
        </w:rPr>
        <w:t>местах  проведения</w:t>
      </w:r>
      <w:proofErr w:type="gramEnd"/>
      <w:r w:rsidRPr="005A2749">
        <w:rPr>
          <w:rFonts w:eastAsiaTheme="minorHAnsi"/>
          <w:sz w:val="28"/>
          <w:szCs w:val="28"/>
          <w:lang w:eastAsia="en-US"/>
        </w:rPr>
        <w:t xml:space="preserve"> в условиях риска распространения </w:t>
      </w:r>
      <w:proofErr w:type="spellStart"/>
      <w:r w:rsidRPr="005A2749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5A2749">
        <w:rPr>
          <w:rFonts w:eastAsiaTheme="minorHAnsi"/>
          <w:sz w:val="28"/>
          <w:szCs w:val="28"/>
          <w:lang w:eastAsia="en-US"/>
        </w:rPr>
        <w:t xml:space="preserve"> инфекции (COVID-19);</w:t>
      </w:r>
    </w:p>
    <w:p w:rsidR="005A2749" w:rsidRPr="005A2749" w:rsidRDefault="005A2749" w:rsidP="005A2749">
      <w:pPr>
        <w:pStyle w:val="a3"/>
        <w:shd w:val="clear" w:color="auto" w:fill="FFFFFF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2749">
        <w:rPr>
          <w:rFonts w:eastAsiaTheme="minorHAnsi"/>
          <w:sz w:val="28"/>
          <w:szCs w:val="28"/>
          <w:lang w:eastAsia="en-US"/>
        </w:rPr>
        <w:t>- ознакомление участников контрольных работ и (или) их родителей (законных представителей) с результатами контрольных работ в течение двух рабочих дней после размещения РЦОИ сведений о результатах контрольных работ;</w:t>
      </w:r>
    </w:p>
    <w:p w:rsidR="00DA01F5" w:rsidRDefault="005A2749" w:rsidP="005A2749">
      <w:pPr>
        <w:pStyle w:val="a3"/>
        <w:shd w:val="clear" w:color="auto" w:fill="FFFFFF"/>
        <w:spacing w:after="0" w:afterAutospacing="0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2749">
        <w:rPr>
          <w:rFonts w:eastAsiaTheme="minorHAnsi"/>
          <w:sz w:val="28"/>
          <w:szCs w:val="28"/>
          <w:lang w:eastAsia="en-US"/>
        </w:rPr>
        <w:t>- проведение инструктажа лиц, привлекаемых к проведению и проверке контрольных работ, в целях предотвращения случаев нарушения требований нормативных правовых актов, регулирующих проведение контрольных работ, в том числе конфиденциальности и информационной безопасности, а также иных случаев, влекущих за собой привлечение к административной и уголовной ответственности при совершении противоправных деяний в порядке, установленном законодательством Российской Федерации и законодательством Московской области, а также о соблюдении этических норм поведения п</w:t>
      </w:r>
      <w:r w:rsidR="006408DE">
        <w:rPr>
          <w:rFonts w:eastAsiaTheme="minorHAnsi"/>
          <w:sz w:val="28"/>
          <w:szCs w:val="28"/>
          <w:lang w:eastAsia="en-US"/>
        </w:rPr>
        <w:t>ри проведении контрольных работ.</w:t>
      </w:r>
    </w:p>
    <w:p w:rsidR="006408DE" w:rsidRDefault="006408DE" w:rsidP="005A2749">
      <w:pPr>
        <w:pStyle w:val="a3"/>
        <w:shd w:val="clear" w:color="auto" w:fill="FFFFFF"/>
        <w:spacing w:after="0" w:afterAutospacing="0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DA01F5" w:rsidRDefault="00DA01F5" w:rsidP="00A45FCC">
      <w:pPr>
        <w:pStyle w:val="ab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597FEC" w:rsidRDefault="00597FEC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597FEC">
        <w:rPr>
          <w:rFonts w:eastAsiaTheme="minorHAnsi"/>
          <w:b/>
          <w:sz w:val="28"/>
          <w:szCs w:val="28"/>
          <w:lang w:eastAsia="en-US"/>
        </w:rPr>
        <w:lastRenderedPageBreak/>
        <w:t xml:space="preserve">Анализ результатов </w:t>
      </w:r>
      <w:r w:rsidR="006408DE">
        <w:rPr>
          <w:rFonts w:eastAsiaTheme="minorHAnsi"/>
          <w:b/>
          <w:sz w:val="28"/>
          <w:szCs w:val="28"/>
          <w:lang w:eastAsia="en-US"/>
        </w:rPr>
        <w:t>КР-2021</w:t>
      </w:r>
    </w:p>
    <w:p w:rsidR="00A6741E" w:rsidRDefault="00597FEC" w:rsidP="00A6741E">
      <w:pPr>
        <w:pStyle w:val="a3"/>
        <w:shd w:val="clear" w:color="auto" w:fill="FFFFFF"/>
        <w:spacing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C32E8F">
        <w:rPr>
          <w:rFonts w:eastAsiaTheme="minorHAnsi"/>
          <w:sz w:val="28"/>
          <w:szCs w:val="28"/>
          <w:lang w:eastAsia="en-US"/>
        </w:rPr>
        <w:t>9-х</w:t>
      </w:r>
      <w:r>
        <w:rPr>
          <w:rFonts w:eastAsiaTheme="minorHAnsi"/>
          <w:sz w:val="28"/>
          <w:szCs w:val="28"/>
          <w:lang w:eastAsia="en-US"/>
        </w:rPr>
        <w:t xml:space="preserve"> класс</w:t>
      </w:r>
      <w:r w:rsidR="00C32E8F">
        <w:rPr>
          <w:rFonts w:eastAsiaTheme="minorHAnsi"/>
          <w:sz w:val="28"/>
          <w:szCs w:val="28"/>
          <w:lang w:eastAsia="en-US"/>
        </w:rPr>
        <w:t>ах</w:t>
      </w:r>
      <w:r>
        <w:rPr>
          <w:rFonts w:eastAsiaTheme="minorHAnsi"/>
          <w:sz w:val="28"/>
          <w:szCs w:val="28"/>
          <w:lang w:eastAsia="en-US"/>
        </w:rPr>
        <w:t xml:space="preserve"> обучалось </w:t>
      </w:r>
      <w:r w:rsidR="002A3CBC">
        <w:rPr>
          <w:rFonts w:eastAsiaTheme="minorHAnsi"/>
          <w:sz w:val="28"/>
          <w:szCs w:val="28"/>
          <w:lang w:eastAsia="en-US"/>
        </w:rPr>
        <w:t>1</w:t>
      </w:r>
      <w:r w:rsidR="006408DE">
        <w:rPr>
          <w:rFonts w:eastAsiaTheme="minorHAnsi"/>
          <w:sz w:val="28"/>
          <w:szCs w:val="28"/>
          <w:lang w:eastAsia="en-US"/>
        </w:rPr>
        <w:t>21</w:t>
      </w:r>
      <w:r w:rsidR="002A3CBC">
        <w:rPr>
          <w:rFonts w:eastAsiaTheme="minorHAnsi"/>
          <w:sz w:val="28"/>
          <w:szCs w:val="28"/>
          <w:lang w:eastAsia="en-US"/>
        </w:rPr>
        <w:t xml:space="preserve"> </w:t>
      </w:r>
      <w:r w:rsidR="00A91BCC">
        <w:rPr>
          <w:rFonts w:eastAsiaTheme="minorHAnsi"/>
          <w:sz w:val="28"/>
          <w:szCs w:val="28"/>
          <w:lang w:eastAsia="en-US"/>
        </w:rPr>
        <w:t>уч</w:t>
      </w:r>
      <w:r w:rsidR="00F22400">
        <w:rPr>
          <w:rFonts w:eastAsiaTheme="minorHAnsi"/>
          <w:sz w:val="28"/>
          <w:szCs w:val="28"/>
          <w:lang w:eastAsia="en-US"/>
        </w:rPr>
        <w:t>еника</w:t>
      </w:r>
      <w:r w:rsidR="00A91BCC">
        <w:rPr>
          <w:rFonts w:eastAsiaTheme="minorHAnsi"/>
          <w:sz w:val="28"/>
          <w:szCs w:val="28"/>
          <w:lang w:eastAsia="en-US"/>
        </w:rPr>
        <w:t>. Д</w:t>
      </w:r>
      <w:r w:rsidRPr="00597FEC">
        <w:rPr>
          <w:rFonts w:eastAsiaTheme="minorHAnsi"/>
          <w:sz w:val="28"/>
          <w:szCs w:val="28"/>
          <w:lang w:eastAsia="en-US"/>
        </w:rPr>
        <w:t xml:space="preserve">опущены к </w:t>
      </w:r>
      <w:r w:rsidR="006408DE">
        <w:rPr>
          <w:rFonts w:eastAsiaTheme="minorHAnsi"/>
          <w:sz w:val="28"/>
          <w:szCs w:val="28"/>
          <w:lang w:eastAsia="en-US"/>
        </w:rPr>
        <w:t xml:space="preserve">контрольным работам </w:t>
      </w:r>
      <w:r w:rsidR="002A3CBC">
        <w:rPr>
          <w:rFonts w:eastAsiaTheme="minorHAnsi"/>
          <w:sz w:val="28"/>
          <w:szCs w:val="28"/>
          <w:lang w:eastAsia="en-US"/>
        </w:rPr>
        <w:t>1</w:t>
      </w:r>
      <w:r w:rsidR="00721976">
        <w:rPr>
          <w:rFonts w:eastAsiaTheme="minorHAnsi"/>
          <w:sz w:val="28"/>
          <w:szCs w:val="28"/>
          <w:lang w:eastAsia="en-US"/>
        </w:rPr>
        <w:t>2</w:t>
      </w:r>
      <w:r w:rsidR="006408DE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челове</w:t>
      </w:r>
      <w:r w:rsidR="00F22400">
        <w:rPr>
          <w:rFonts w:eastAsiaTheme="minorHAnsi"/>
          <w:sz w:val="28"/>
          <w:szCs w:val="28"/>
          <w:lang w:eastAsia="en-US"/>
        </w:rPr>
        <w:t>ка</w:t>
      </w:r>
      <w:r w:rsidR="006408DE">
        <w:rPr>
          <w:rFonts w:eastAsiaTheme="minorHAnsi"/>
          <w:sz w:val="28"/>
          <w:szCs w:val="28"/>
          <w:lang w:eastAsia="en-US"/>
        </w:rPr>
        <w:t xml:space="preserve"> (1 семейное обучение)</w:t>
      </w:r>
      <w:r w:rsidR="00A6741E">
        <w:rPr>
          <w:rFonts w:eastAsiaTheme="minorHAnsi"/>
          <w:sz w:val="28"/>
          <w:szCs w:val="28"/>
          <w:lang w:eastAsia="en-US"/>
        </w:rPr>
        <w:t xml:space="preserve">, из них в форме ОГЭ – </w:t>
      </w:r>
      <w:r w:rsidR="00F22400">
        <w:rPr>
          <w:rFonts w:eastAsiaTheme="minorHAnsi"/>
          <w:sz w:val="28"/>
          <w:szCs w:val="28"/>
          <w:lang w:eastAsia="en-US"/>
        </w:rPr>
        <w:t>1</w:t>
      </w:r>
      <w:r w:rsidR="006408DE">
        <w:rPr>
          <w:rFonts w:eastAsiaTheme="minorHAnsi"/>
          <w:sz w:val="28"/>
          <w:szCs w:val="28"/>
          <w:lang w:eastAsia="en-US"/>
        </w:rPr>
        <w:t>1</w:t>
      </w:r>
      <w:r w:rsidR="00721976">
        <w:rPr>
          <w:rFonts w:eastAsiaTheme="minorHAnsi"/>
          <w:sz w:val="28"/>
          <w:szCs w:val="28"/>
          <w:lang w:eastAsia="en-US"/>
        </w:rPr>
        <w:t>8</w:t>
      </w:r>
      <w:r w:rsidR="00A6741E">
        <w:rPr>
          <w:rFonts w:eastAsiaTheme="minorHAnsi"/>
          <w:sz w:val="28"/>
          <w:szCs w:val="28"/>
          <w:lang w:eastAsia="en-US"/>
        </w:rPr>
        <w:t xml:space="preserve"> человек</w:t>
      </w:r>
      <w:r w:rsidR="00F22400">
        <w:rPr>
          <w:rFonts w:eastAsiaTheme="minorHAnsi"/>
          <w:sz w:val="28"/>
          <w:szCs w:val="28"/>
          <w:lang w:eastAsia="en-US"/>
        </w:rPr>
        <w:t>а</w:t>
      </w:r>
      <w:r w:rsidR="00A6741E">
        <w:rPr>
          <w:rFonts w:eastAsiaTheme="minorHAnsi"/>
          <w:sz w:val="28"/>
          <w:szCs w:val="28"/>
          <w:lang w:eastAsia="en-US"/>
        </w:rPr>
        <w:t xml:space="preserve"> и в форме ГВЭ – </w:t>
      </w:r>
      <w:r w:rsidR="006408DE">
        <w:rPr>
          <w:rFonts w:eastAsiaTheme="minorHAnsi"/>
          <w:sz w:val="28"/>
          <w:szCs w:val="28"/>
          <w:lang w:eastAsia="en-US"/>
        </w:rPr>
        <w:t>4</w:t>
      </w:r>
      <w:r w:rsidR="00F67948">
        <w:rPr>
          <w:rFonts w:eastAsiaTheme="minorHAnsi"/>
          <w:sz w:val="28"/>
          <w:szCs w:val="28"/>
          <w:lang w:eastAsia="en-US"/>
        </w:rPr>
        <w:t xml:space="preserve"> челове</w:t>
      </w:r>
      <w:r w:rsidR="006408DE">
        <w:rPr>
          <w:rFonts w:eastAsiaTheme="minorHAnsi"/>
          <w:sz w:val="28"/>
          <w:szCs w:val="28"/>
          <w:lang w:eastAsia="en-US"/>
        </w:rPr>
        <w:t xml:space="preserve">ка. Учащиеся с ОВЗ в контрольных работах участвовали по желанию, в нашей школе 1 участник с ОВЗ изъявил желание поучаствовать в контрольной работе по обществознанию. </w:t>
      </w:r>
    </w:p>
    <w:p w:rsidR="00DC71F5" w:rsidRDefault="00DC71F5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tbl>
      <w:tblPr>
        <w:tblW w:w="4318" w:type="pct"/>
        <w:jc w:val="center"/>
        <w:tblLayout w:type="fixed"/>
        <w:tblLook w:val="04A0" w:firstRow="1" w:lastRow="0" w:firstColumn="1" w:lastColumn="0" w:noHBand="0" w:noVBand="1"/>
      </w:tblPr>
      <w:tblGrid>
        <w:gridCol w:w="2424"/>
        <w:gridCol w:w="1164"/>
        <w:gridCol w:w="572"/>
        <w:gridCol w:w="579"/>
        <w:gridCol w:w="573"/>
        <w:gridCol w:w="571"/>
        <w:gridCol w:w="729"/>
        <w:gridCol w:w="729"/>
        <w:gridCol w:w="1074"/>
        <w:gridCol w:w="1074"/>
      </w:tblGrid>
      <w:tr w:rsidR="00530EC8" w:rsidRPr="00A6741E" w:rsidTr="00530EC8">
        <w:trPr>
          <w:trHeight w:val="735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C8" w:rsidRPr="00A6741E" w:rsidRDefault="00530EC8" w:rsidP="00A6741E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Предмет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C8" w:rsidRPr="00A6741E" w:rsidRDefault="00530EC8" w:rsidP="00A6741E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Количество человек</w:t>
            </w:r>
          </w:p>
        </w:tc>
        <w:tc>
          <w:tcPr>
            <w:tcW w:w="31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A6741E" w:rsidRDefault="00530EC8" w:rsidP="00530E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МОУ СОШ №31</w:t>
            </w:r>
          </w:p>
        </w:tc>
      </w:tr>
      <w:tr w:rsidR="00530EC8" w:rsidRPr="00A6741E" w:rsidTr="00530EC8">
        <w:trPr>
          <w:trHeight w:val="735"/>
          <w:jc w:val="center"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C8" w:rsidRPr="00A6741E" w:rsidRDefault="00530EC8" w:rsidP="00530EC8">
            <w:pPr>
              <w:jc w:val="center"/>
              <w:rPr>
                <w:color w:val="00000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C8" w:rsidRPr="00A6741E" w:rsidRDefault="00530EC8" w:rsidP="00530EC8">
            <w:pPr>
              <w:jc w:val="center"/>
              <w:rPr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C8" w:rsidRPr="00A6741E" w:rsidRDefault="00530EC8" w:rsidP="00530E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Кол-во "5"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C8" w:rsidRPr="00A6741E" w:rsidRDefault="00530EC8" w:rsidP="00530E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Кол-во "4"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C8" w:rsidRPr="00A6741E" w:rsidRDefault="00530EC8" w:rsidP="00530E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Кол-во "3"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A6741E" w:rsidRDefault="00530EC8" w:rsidP="00530E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Кол-во "2"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A6741E" w:rsidRDefault="00530EC8" w:rsidP="00530E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Качество знаний</w:t>
            </w:r>
            <w:r>
              <w:rPr>
                <w:color w:val="000000"/>
              </w:rPr>
              <w:t>, %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C8" w:rsidRPr="00A6741E" w:rsidRDefault="00530EC8" w:rsidP="00530E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A6741E" w:rsidRDefault="00530EC8" w:rsidP="00530E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Качество знаний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результатам года</w:t>
            </w:r>
            <w:r>
              <w:rPr>
                <w:color w:val="000000"/>
              </w:rPr>
              <w:t>, %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A6741E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 по результатам года</w:t>
            </w:r>
          </w:p>
        </w:tc>
      </w:tr>
      <w:tr w:rsidR="00530EC8" w:rsidRPr="00A6741E" w:rsidTr="00530EC8">
        <w:trPr>
          <w:trHeight w:val="450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C8" w:rsidRPr="000C1D5C" w:rsidRDefault="00530EC8" w:rsidP="00530EC8">
            <w:r w:rsidRPr="000C1D5C">
              <w:t>Физика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530EC8" w:rsidRPr="00A6741E" w:rsidTr="00530EC8">
        <w:trPr>
          <w:trHeight w:val="450"/>
          <w:jc w:val="center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C8" w:rsidRPr="000C1D5C" w:rsidRDefault="00530EC8" w:rsidP="00530EC8">
            <w:r w:rsidRPr="000C1D5C">
              <w:t>Химия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530EC8" w:rsidRPr="00A6741E" w:rsidTr="00530EC8">
        <w:trPr>
          <w:trHeight w:val="450"/>
          <w:jc w:val="center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C8" w:rsidRPr="000C1D5C" w:rsidRDefault="00530EC8" w:rsidP="00530EC8">
            <w:r w:rsidRPr="000C1D5C">
              <w:t>Информатика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</w:t>
            </w:r>
          </w:p>
        </w:tc>
      </w:tr>
      <w:tr w:rsidR="00530EC8" w:rsidRPr="00A6741E" w:rsidTr="00530EC8">
        <w:trPr>
          <w:trHeight w:val="450"/>
          <w:jc w:val="center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C8" w:rsidRPr="000C1D5C" w:rsidRDefault="00530EC8" w:rsidP="00530EC8">
            <w:r w:rsidRPr="000C1D5C">
              <w:t>Биология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</w:tr>
      <w:tr w:rsidR="00530EC8" w:rsidRPr="00A6741E" w:rsidTr="00530EC8">
        <w:trPr>
          <w:trHeight w:val="450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C8" w:rsidRPr="000C1D5C" w:rsidRDefault="00530EC8" w:rsidP="00530EC8">
            <w:r w:rsidRPr="000C1D5C">
              <w:t>География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4,22</w:t>
            </w:r>
          </w:p>
        </w:tc>
      </w:tr>
      <w:tr w:rsidR="00530EC8" w:rsidRPr="00A6741E" w:rsidTr="00530EC8">
        <w:trPr>
          <w:trHeight w:val="450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C8" w:rsidRPr="000C1D5C" w:rsidRDefault="00530EC8" w:rsidP="00530EC8">
            <w:r w:rsidRPr="000C1D5C">
              <w:t>Английский язык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530EC8" w:rsidRPr="00A6741E" w:rsidTr="00530EC8">
        <w:trPr>
          <w:trHeight w:val="450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0C1D5C" w:rsidRDefault="00530EC8" w:rsidP="00530EC8">
            <w:r w:rsidRPr="000C1D5C">
              <w:t>Обществознание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</w:tr>
      <w:tr w:rsidR="00530EC8" w:rsidRPr="00A6741E" w:rsidTr="00530EC8">
        <w:trPr>
          <w:trHeight w:val="450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0C1D5C" w:rsidRDefault="00530EC8" w:rsidP="00530EC8">
            <w:r w:rsidRPr="000C1D5C">
              <w:t xml:space="preserve">Литература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C8" w:rsidRPr="007509B9" w:rsidRDefault="00530EC8" w:rsidP="00530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</w:tbl>
    <w:p w:rsidR="00FA0B63" w:rsidRDefault="00FA0B63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530EC8" w:rsidRDefault="00530EC8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0EC8" w:rsidRDefault="00530EC8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206A1" w:rsidRDefault="000206A1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 wp14:anchorId="6298E43A" wp14:editId="1E787564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0EC8" w:rsidRDefault="00530EC8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530EC8" w:rsidRDefault="00530EC8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530EC8" w:rsidRDefault="00530EC8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384B08" w:rsidRDefault="00384B08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24812">
        <w:rPr>
          <w:rFonts w:eastAsiaTheme="minorHAnsi"/>
          <w:sz w:val="28"/>
          <w:szCs w:val="28"/>
          <w:lang w:eastAsia="en-US"/>
        </w:rPr>
        <w:t>Сравнение результатов ОГЭ предметов по выбору за три года.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61"/>
        <w:gridCol w:w="741"/>
        <w:gridCol w:w="802"/>
        <w:gridCol w:w="830"/>
        <w:gridCol w:w="802"/>
        <w:gridCol w:w="802"/>
        <w:gridCol w:w="802"/>
        <w:gridCol w:w="742"/>
        <w:gridCol w:w="802"/>
        <w:gridCol w:w="830"/>
        <w:gridCol w:w="742"/>
        <w:gridCol w:w="802"/>
        <w:gridCol w:w="830"/>
      </w:tblGrid>
      <w:tr w:rsidR="00893CC8" w:rsidTr="00893CC8">
        <w:trPr>
          <w:trHeight w:val="735"/>
          <w:jc w:val="center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Default="00893CC8" w:rsidP="00893CC8">
            <w:pPr>
              <w:jc w:val="center"/>
              <w:rPr>
                <w:color w:val="000000"/>
              </w:rPr>
            </w:pPr>
            <w:r>
              <w:t>Предмет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КР</w:t>
            </w:r>
          </w:p>
        </w:tc>
      </w:tr>
      <w:tr w:rsidR="00893CC8" w:rsidTr="00893CC8">
        <w:trPr>
          <w:trHeight w:val="782"/>
          <w:jc w:val="center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C8" w:rsidRDefault="00893CC8" w:rsidP="00893CC8">
            <w:pPr>
              <w:jc w:val="center"/>
              <w:rPr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человек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Качество знаний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человек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Качество знаний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человек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Качество знаний</w:t>
            </w:r>
          </w:p>
        </w:tc>
      </w:tr>
      <w:tr w:rsidR="00893CC8" w:rsidTr="00A0093C">
        <w:trPr>
          <w:trHeight w:val="450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rPr>
                <w:bCs/>
              </w:rPr>
            </w:pPr>
            <w:r w:rsidRPr="00A6741E">
              <w:rPr>
                <w:bCs/>
              </w:rPr>
              <w:t>1.Физика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jc w:val="center"/>
            </w:pPr>
            <w: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Default="00893CC8" w:rsidP="00893CC8">
            <w:pPr>
              <w:jc w:val="center"/>
            </w:pPr>
            <w:r>
              <w:t>3,67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93CC8" w:rsidTr="00A0093C">
        <w:trPr>
          <w:trHeight w:val="450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rPr>
                <w:bCs/>
              </w:rPr>
            </w:pPr>
            <w:r w:rsidRPr="00A6741E">
              <w:rPr>
                <w:bCs/>
              </w:rPr>
              <w:t>2.Химия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jc w:val="center"/>
            </w:pPr>
            <w:r>
              <w:t>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Default="00893CC8" w:rsidP="00893CC8">
            <w:pPr>
              <w:jc w:val="center"/>
            </w:pPr>
            <w:r>
              <w:t>3,71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4,14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93CC8" w:rsidTr="00A0093C">
        <w:trPr>
          <w:trHeight w:val="450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rPr>
                <w:bCs/>
              </w:rPr>
            </w:pPr>
            <w:r w:rsidRPr="00A6741E">
              <w:rPr>
                <w:bCs/>
              </w:rPr>
              <w:t>3.Информатика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3,46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3,89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93CC8" w:rsidTr="00A0093C">
        <w:trPr>
          <w:trHeight w:val="450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rPr>
                <w:bCs/>
              </w:rPr>
            </w:pPr>
            <w:r w:rsidRPr="00A6741E">
              <w:rPr>
                <w:bCs/>
              </w:rPr>
              <w:t>4.Биология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3,18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3,91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93CC8" w:rsidTr="00A0093C">
        <w:trPr>
          <w:trHeight w:val="450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rPr>
                <w:bCs/>
              </w:rPr>
            </w:pPr>
            <w:r w:rsidRPr="00A6741E">
              <w:rPr>
                <w:bCs/>
              </w:rPr>
              <w:t>5.История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3,26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</w:p>
        </w:tc>
      </w:tr>
      <w:tr w:rsidR="00893CC8" w:rsidTr="00A0093C">
        <w:trPr>
          <w:trHeight w:val="450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rPr>
                <w:bCs/>
              </w:rPr>
            </w:pPr>
            <w:r w:rsidRPr="00A6741E">
              <w:rPr>
                <w:bCs/>
              </w:rPr>
              <w:t>6.География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4,05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4,59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93CC8" w:rsidTr="00A0093C">
        <w:trPr>
          <w:trHeight w:val="450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rPr>
                <w:bCs/>
              </w:rPr>
            </w:pPr>
            <w:r w:rsidRPr="00A6741E">
              <w:rPr>
                <w:bCs/>
              </w:rPr>
              <w:t>7.Английский язык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4,00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93CC8" w:rsidTr="00A0093C">
        <w:trPr>
          <w:trHeight w:val="450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rPr>
                <w:bCs/>
              </w:rPr>
            </w:pPr>
            <w:r w:rsidRPr="00A6741E">
              <w:rPr>
                <w:bCs/>
              </w:rPr>
              <w:t>8.Обществознание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3,4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77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3,73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893CC8" w:rsidTr="00310551">
        <w:trPr>
          <w:trHeight w:val="450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rPr>
                <w:bCs/>
              </w:rPr>
            </w:pPr>
            <w:r w:rsidRPr="00A6741E">
              <w:rPr>
                <w:bCs/>
              </w:rPr>
              <w:t>9.Литература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4,2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Default="00893CC8" w:rsidP="00893CC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8" w:rsidRPr="00A6741E" w:rsidRDefault="00893CC8" w:rsidP="00893CC8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8" w:rsidRPr="007509B9" w:rsidRDefault="00893CC8" w:rsidP="00893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384B08" w:rsidRDefault="00384B08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384B08" w:rsidRDefault="00384B08" w:rsidP="008E35A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6828336" cy="4947557"/>
            <wp:effectExtent l="19050" t="0" r="10614" b="5443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4B08" w:rsidRDefault="00384B08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384B08" w:rsidRDefault="00384B08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E5068A" w:rsidRDefault="00E5068A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9C3036" w:rsidRPr="009C3036" w:rsidRDefault="009C3036" w:rsidP="00E67099">
      <w:pPr>
        <w:spacing w:line="276" w:lineRule="auto"/>
        <w:ind w:firstLine="1134"/>
        <w:contextualSpacing/>
        <w:jc w:val="both"/>
        <w:rPr>
          <w:b/>
          <w:sz w:val="28"/>
        </w:rPr>
      </w:pPr>
      <w:r w:rsidRPr="009C3036">
        <w:rPr>
          <w:b/>
          <w:sz w:val="28"/>
        </w:rPr>
        <w:lastRenderedPageBreak/>
        <w:t>Рекомендации:</w:t>
      </w:r>
    </w:p>
    <w:p w:rsidR="00C32E8F" w:rsidRPr="00C32E8F" w:rsidRDefault="00C32E8F" w:rsidP="00C32E8F">
      <w:pPr>
        <w:pStyle w:val="a9"/>
        <w:numPr>
          <w:ilvl w:val="0"/>
          <w:numId w:val="2"/>
        </w:numPr>
        <w:jc w:val="both"/>
        <w:rPr>
          <w:sz w:val="28"/>
          <w:szCs w:val="28"/>
          <w:lang w:eastAsia="ar-SA"/>
        </w:rPr>
      </w:pPr>
      <w:r w:rsidRPr="00C32E8F">
        <w:rPr>
          <w:sz w:val="28"/>
          <w:szCs w:val="28"/>
          <w:lang w:eastAsia="ar-SA"/>
        </w:rPr>
        <w:t xml:space="preserve">На заседании предметных методических объединениях обсудить результаты </w:t>
      </w:r>
      <w:r w:rsidR="00893CC8">
        <w:rPr>
          <w:sz w:val="28"/>
          <w:szCs w:val="28"/>
          <w:lang w:eastAsia="ar-SA"/>
        </w:rPr>
        <w:t xml:space="preserve">контрольных работ </w:t>
      </w:r>
      <w:r w:rsidRPr="00C32E8F">
        <w:rPr>
          <w:sz w:val="28"/>
          <w:szCs w:val="28"/>
          <w:lang w:eastAsia="ar-SA"/>
        </w:rPr>
        <w:t>выпускников 9-х; разработать план устранения недостатков и обеспечить безусловное его выполнение в течение года.</w:t>
      </w:r>
    </w:p>
    <w:p w:rsidR="00C32E8F" w:rsidRPr="00C32E8F" w:rsidRDefault="00C32E8F" w:rsidP="00C32E8F">
      <w:pPr>
        <w:pStyle w:val="a9"/>
        <w:numPr>
          <w:ilvl w:val="0"/>
          <w:numId w:val="2"/>
        </w:numPr>
        <w:jc w:val="both"/>
        <w:rPr>
          <w:sz w:val="28"/>
          <w:szCs w:val="28"/>
          <w:lang w:eastAsia="ar-SA"/>
        </w:rPr>
      </w:pPr>
      <w:r w:rsidRPr="00C32E8F">
        <w:rPr>
          <w:sz w:val="28"/>
          <w:szCs w:val="28"/>
          <w:lang w:eastAsia="ar-SA"/>
        </w:rPr>
        <w:t>Продолжать создавать систему организации итоговой аттест</w:t>
      </w:r>
      <w:r w:rsidR="00893CC8">
        <w:rPr>
          <w:sz w:val="28"/>
          <w:szCs w:val="28"/>
          <w:lang w:eastAsia="ar-SA"/>
        </w:rPr>
        <w:t>ации выпускников школы в форме О</w:t>
      </w:r>
      <w:r w:rsidRPr="00C32E8F">
        <w:rPr>
          <w:sz w:val="28"/>
          <w:szCs w:val="28"/>
          <w:lang w:eastAsia="ar-SA"/>
        </w:rPr>
        <w:t xml:space="preserve">ГЭ через: повышения информационной компетенции участников образовательного процесса; практическая отработка механизма </w:t>
      </w:r>
      <w:r w:rsidR="00893CC8">
        <w:rPr>
          <w:sz w:val="28"/>
          <w:szCs w:val="28"/>
          <w:lang w:eastAsia="ar-SA"/>
        </w:rPr>
        <w:t>О</w:t>
      </w:r>
      <w:r w:rsidRPr="00C32E8F">
        <w:rPr>
          <w:sz w:val="28"/>
          <w:szCs w:val="28"/>
          <w:lang w:eastAsia="ar-SA"/>
        </w:rPr>
        <w:t>ГЭ с учителями и выпускниками школы.</w:t>
      </w:r>
    </w:p>
    <w:p w:rsidR="00C32E8F" w:rsidRDefault="00C32E8F" w:rsidP="00C32E8F">
      <w:pPr>
        <w:pStyle w:val="21"/>
        <w:numPr>
          <w:ilvl w:val="0"/>
          <w:numId w:val="2"/>
        </w:numPr>
        <w:tabs>
          <w:tab w:val="left" w:pos="855"/>
        </w:tabs>
        <w:jc w:val="both"/>
        <w:rPr>
          <w:b w:val="0"/>
          <w:bCs w:val="0"/>
          <w:szCs w:val="28"/>
          <w:u w:val="none"/>
        </w:rPr>
      </w:pPr>
      <w:r w:rsidRPr="00C32E8F">
        <w:rPr>
          <w:b w:val="0"/>
          <w:bCs w:val="0"/>
          <w:szCs w:val="28"/>
          <w:u w:val="none"/>
        </w:rPr>
        <w:t>Учителям-предметникам в педагогической деятельности: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- </w:t>
      </w:r>
      <w:r w:rsidRPr="00C32E8F">
        <w:rPr>
          <w:b w:val="0"/>
          <w:bCs w:val="0"/>
          <w:szCs w:val="28"/>
          <w:u w:val="none"/>
        </w:rPr>
        <w:t>стимулировать познавательную деятельность учащихся как средства саморазвития и самореализации личности;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- </w:t>
      </w:r>
      <w:r w:rsidRPr="00C32E8F">
        <w:rPr>
          <w:b w:val="0"/>
          <w:bCs w:val="0"/>
          <w:szCs w:val="28"/>
          <w:u w:val="none"/>
        </w:rPr>
        <w:t>применять формы и методы работы со средними, слабыми учащимися по развитию их интеллектуальных способностей;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>- организовать целенаправленную работу с учащимися, мотивированными на учебу через индивидуальный подход на уроках, элективные курсы по выбору, кружки, консультации и т.п.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- </w:t>
      </w:r>
      <w:r w:rsidRPr="00C32E8F">
        <w:rPr>
          <w:b w:val="0"/>
          <w:bCs w:val="0"/>
          <w:szCs w:val="28"/>
          <w:u w:val="none"/>
        </w:rPr>
        <w:t>использовать индивидуализацию и дифференциацию обучения учащихся;</w:t>
      </w:r>
    </w:p>
    <w:p w:rsidR="00893CC8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- </w:t>
      </w:r>
      <w:r w:rsidRPr="00C32E8F">
        <w:rPr>
          <w:b w:val="0"/>
          <w:bCs w:val="0"/>
          <w:szCs w:val="28"/>
          <w:u w:val="none"/>
        </w:rPr>
        <w:t>контроль за знаниями учащихся, проводить в форме</w:t>
      </w:r>
      <w:r>
        <w:rPr>
          <w:b w:val="0"/>
          <w:bCs w:val="0"/>
          <w:szCs w:val="28"/>
          <w:u w:val="none"/>
        </w:rPr>
        <w:t>, приближенной к ОГЭ</w:t>
      </w:r>
      <w:r w:rsidR="00893CC8">
        <w:rPr>
          <w:b w:val="0"/>
          <w:bCs w:val="0"/>
          <w:szCs w:val="28"/>
          <w:u w:val="none"/>
        </w:rPr>
        <w:t>, ВПР, РДР;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 - </w:t>
      </w:r>
      <w:r w:rsidRPr="00C32E8F">
        <w:rPr>
          <w:b w:val="0"/>
          <w:bCs w:val="0"/>
          <w:szCs w:val="28"/>
          <w:u w:val="none"/>
        </w:rPr>
        <w:t>воспитывать положительное отношению к учебе</w:t>
      </w:r>
      <w:r>
        <w:rPr>
          <w:b w:val="0"/>
          <w:bCs w:val="0"/>
          <w:szCs w:val="28"/>
          <w:u w:val="none"/>
        </w:rPr>
        <w:t>.</w:t>
      </w:r>
    </w:p>
    <w:p w:rsidR="00C32E8F" w:rsidRDefault="00C32E8F" w:rsidP="006B5F24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</w:p>
    <w:p w:rsidR="009C3036" w:rsidRDefault="009C3036" w:rsidP="00E67099">
      <w:pPr>
        <w:spacing w:line="276" w:lineRule="auto"/>
        <w:ind w:firstLine="1134"/>
        <w:contextualSpacing/>
        <w:jc w:val="both"/>
        <w:rPr>
          <w:sz w:val="28"/>
        </w:rPr>
      </w:pPr>
    </w:p>
    <w:p w:rsidR="009C3036" w:rsidRDefault="009C3036" w:rsidP="00E67099">
      <w:pPr>
        <w:spacing w:line="276" w:lineRule="auto"/>
        <w:ind w:firstLine="1134"/>
        <w:contextualSpacing/>
        <w:jc w:val="both"/>
        <w:rPr>
          <w:sz w:val="28"/>
        </w:rPr>
      </w:pPr>
    </w:p>
    <w:p w:rsidR="00E67099" w:rsidRPr="00CC2722" w:rsidRDefault="00E67099" w:rsidP="00CC2722">
      <w:pPr>
        <w:spacing w:line="276" w:lineRule="auto"/>
        <w:ind w:firstLine="1134"/>
        <w:contextualSpacing/>
        <w:jc w:val="both"/>
        <w:rPr>
          <w:sz w:val="28"/>
        </w:rPr>
      </w:pPr>
      <w:bookmarkStart w:id="0" w:name="_GoBack"/>
      <w:bookmarkEnd w:id="0"/>
    </w:p>
    <w:sectPr w:rsidR="00E67099" w:rsidRPr="00CC2722" w:rsidSect="0015197A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80"/>
      </w:pPr>
    </w:lvl>
  </w:abstractNum>
  <w:abstractNum w:abstractNumId="1" w15:restartNumberingAfterBreak="0">
    <w:nsid w:val="08E14F46"/>
    <w:multiLevelType w:val="hybridMultilevel"/>
    <w:tmpl w:val="50789DC2"/>
    <w:lvl w:ilvl="0" w:tplc="8C0E5E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3741"/>
    <w:multiLevelType w:val="hybridMultilevel"/>
    <w:tmpl w:val="1AE4EC3E"/>
    <w:lvl w:ilvl="0" w:tplc="5DF4E5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FF31E04"/>
    <w:multiLevelType w:val="hybridMultilevel"/>
    <w:tmpl w:val="695C6A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AA7953"/>
    <w:multiLevelType w:val="hybridMultilevel"/>
    <w:tmpl w:val="5A8AB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27BA5"/>
    <w:multiLevelType w:val="hybridMultilevel"/>
    <w:tmpl w:val="6E4862A0"/>
    <w:lvl w:ilvl="0" w:tplc="A46EBCF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2658FA"/>
    <w:multiLevelType w:val="hybridMultilevel"/>
    <w:tmpl w:val="FCF84ED6"/>
    <w:lvl w:ilvl="0" w:tplc="091CEB1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561989"/>
    <w:multiLevelType w:val="hybridMultilevel"/>
    <w:tmpl w:val="5FBC06B4"/>
    <w:lvl w:ilvl="0" w:tplc="A46EBCF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E115145"/>
    <w:multiLevelType w:val="hybridMultilevel"/>
    <w:tmpl w:val="2EA039E2"/>
    <w:lvl w:ilvl="0" w:tplc="98CE7B7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C07BCE"/>
    <w:multiLevelType w:val="hybridMultilevel"/>
    <w:tmpl w:val="5BA2E15C"/>
    <w:lvl w:ilvl="0" w:tplc="28943AC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1515"/>
    <w:rsid w:val="000206A1"/>
    <w:rsid w:val="00025E69"/>
    <w:rsid w:val="000355B7"/>
    <w:rsid w:val="000426EE"/>
    <w:rsid w:val="00042AEF"/>
    <w:rsid w:val="00043820"/>
    <w:rsid w:val="00060EFF"/>
    <w:rsid w:val="000654B0"/>
    <w:rsid w:val="00071F51"/>
    <w:rsid w:val="000A2073"/>
    <w:rsid w:val="000A63DF"/>
    <w:rsid w:val="000B29CA"/>
    <w:rsid w:val="000C0CDA"/>
    <w:rsid w:val="000C0F21"/>
    <w:rsid w:val="00117F6A"/>
    <w:rsid w:val="001244DA"/>
    <w:rsid w:val="001358E0"/>
    <w:rsid w:val="00140E8F"/>
    <w:rsid w:val="0015197A"/>
    <w:rsid w:val="001916D1"/>
    <w:rsid w:val="00192D9A"/>
    <w:rsid w:val="001A3823"/>
    <w:rsid w:val="001D39CB"/>
    <w:rsid w:val="001D7EB2"/>
    <w:rsid w:val="001F6CC3"/>
    <w:rsid w:val="00216DFB"/>
    <w:rsid w:val="00225585"/>
    <w:rsid w:val="00262882"/>
    <w:rsid w:val="00266573"/>
    <w:rsid w:val="0027469A"/>
    <w:rsid w:val="0029318C"/>
    <w:rsid w:val="002A1F1D"/>
    <w:rsid w:val="002A3CBC"/>
    <w:rsid w:val="002C0097"/>
    <w:rsid w:val="00313934"/>
    <w:rsid w:val="00327852"/>
    <w:rsid w:val="003319CD"/>
    <w:rsid w:val="00337417"/>
    <w:rsid w:val="0035371F"/>
    <w:rsid w:val="00383B15"/>
    <w:rsid w:val="00384B08"/>
    <w:rsid w:val="003A36F9"/>
    <w:rsid w:val="003B0C96"/>
    <w:rsid w:val="003D3610"/>
    <w:rsid w:val="003D6A9F"/>
    <w:rsid w:val="003E2C40"/>
    <w:rsid w:val="003F2159"/>
    <w:rsid w:val="003F3D10"/>
    <w:rsid w:val="004114C1"/>
    <w:rsid w:val="00424812"/>
    <w:rsid w:val="004435AF"/>
    <w:rsid w:val="004976E7"/>
    <w:rsid w:val="004A4ECD"/>
    <w:rsid w:val="004B0AAE"/>
    <w:rsid w:val="004B1FAB"/>
    <w:rsid w:val="004C0CAA"/>
    <w:rsid w:val="004C31C0"/>
    <w:rsid w:val="004D7C0E"/>
    <w:rsid w:val="004F1157"/>
    <w:rsid w:val="005307C5"/>
    <w:rsid w:val="00530EC8"/>
    <w:rsid w:val="00537453"/>
    <w:rsid w:val="005624DF"/>
    <w:rsid w:val="00597FEC"/>
    <w:rsid w:val="005A1E51"/>
    <w:rsid w:val="005A2749"/>
    <w:rsid w:val="005A7F8D"/>
    <w:rsid w:val="005B65EF"/>
    <w:rsid w:val="005B72EB"/>
    <w:rsid w:val="005F10E0"/>
    <w:rsid w:val="00637296"/>
    <w:rsid w:val="006408DE"/>
    <w:rsid w:val="00674EC1"/>
    <w:rsid w:val="006B5F24"/>
    <w:rsid w:val="00702FD7"/>
    <w:rsid w:val="00721976"/>
    <w:rsid w:val="00745E60"/>
    <w:rsid w:val="00761CC1"/>
    <w:rsid w:val="00775BD1"/>
    <w:rsid w:val="00793BFA"/>
    <w:rsid w:val="007A104E"/>
    <w:rsid w:val="007D4AAB"/>
    <w:rsid w:val="00813B6E"/>
    <w:rsid w:val="00824AEB"/>
    <w:rsid w:val="008312B3"/>
    <w:rsid w:val="00866792"/>
    <w:rsid w:val="00893CC8"/>
    <w:rsid w:val="008E35A1"/>
    <w:rsid w:val="008F06A0"/>
    <w:rsid w:val="00943624"/>
    <w:rsid w:val="009511B1"/>
    <w:rsid w:val="00951515"/>
    <w:rsid w:val="00964727"/>
    <w:rsid w:val="009C2FD5"/>
    <w:rsid w:val="009C3036"/>
    <w:rsid w:val="009E1386"/>
    <w:rsid w:val="009E493F"/>
    <w:rsid w:val="00A00365"/>
    <w:rsid w:val="00A27900"/>
    <w:rsid w:val="00A33D9C"/>
    <w:rsid w:val="00A45FCC"/>
    <w:rsid w:val="00A6741E"/>
    <w:rsid w:val="00A87783"/>
    <w:rsid w:val="00A91BCC"/>
    <w:rsid w:val="00AC3930"/>
    <w:rsid w:val="00AE2A1C"/>
    <w:rsid w:val="00AF4A1B"/>
    <w:rsid w:val="00AF544B"/>
    <w:rsid w:val="00B047D7"/>
    <w:rsid w:val="00B34939"/>
    <w:rsid w:val="00B36C6C"/>
    <w:rsid w:val="00B563BB"/>
    <w:rsid w:val="00B71E68"/>
    <w:rsid w:val="00B81E19"/>
    <w:rsid w:val="00B91AB8"/>
    <w:rsid w:val="00BA2813"/>
    <w:rsid w:val="00BA54C4"/>
    <w:rsid w:val="00BF1E08"/>
    <w:rsid w:val="00BF3980"/>
    <w:rsid w:val="00C01F52"/>
    <w:rsid w:val="00C2047A"/>
    <w:rsid w:val="00C32E8F"/>
    <w:rsid w:val="00C361A4"/>
    <w:rsid w:val="00C47D89"/>
    <w:rsid w:val="00C60E67"/>
    <w:rsid w:val="00C72450"/>
    <w:rsid w:val="00CA0D70"/>
    <w:rsid w:val="00CA2CDE"/>
    <w:rsid w:val="00CB4CEE"/>
    <w:rsid w:val="00CB4D22"/>
    <w:rsid w:val="00CC2722"/>
    <w:rsid w:val="00CC3DF0"/>
    <w:rsid w:val="00CE7948"/>
    <w:rsid w:val="00CF25B3"/>
    <w:rsid w:val="00D270CB"/>
    <w:rsid w:val="00DA01F5"/>
    <w:rsid w:val="00DA373B"/>
    <w:rsid w:val="00DA70A0"/>
    <w:rsid w:val="00DB0BFE"/>
    <w:rsid w:val="00DC3742"/>
    <w:rsid w:val="00DC71F5"/>
    <w:rsid w:val="00DE3411"/>
    <w:rsid w:val="00E32EC5"/>
    <w:rsid w:val="00E5068A"/>
    <w:rsid w:val="00E67099"/>
    <w:rsid w:val="00EA2DEE"/>
    <w:rsid w:val="00EA328E"/>
    <w:rsid w:val="00F04EFB"/>
    <w:rsid w:val="00F067AD"/>
    <w:rsid w:val="00F22400"/>
    <w:rsid w:val="00F23E09"/>
    <w:rsid w:val="00F346FB"/>
    <w:rsid w:val="00F6534C"/>
    <w:rsid w:val="00F67948"/>
    <w:rsid w:val="00F9594C"/>
    <w:rsid w:val="00FA0B63"/>
    <w:rsid w:val="00FA2468"/>
    <w:rsid w:val="00FA514B"/>
    <w:rsid w:val="00FD7E8D"/>
    <w:rsid w:val="00FE1C54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434"/>
  <w15:docId w15:val="{7EB7137F-09CF-436D-9224-A0C06D0F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515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D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A2DEE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5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55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5585"/>
  </w:style>
  <w:style w:type="character" w:styleId="a5">
    <w:name w:val="Strong"/>
    <w:basedOn w:val="a0"/>
    <w:uiPriority w:val="22"/>
    <w:qFormat/>
    <w:rsid w:val="002255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7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F8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F54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9C3036"/>
    <w:pPr>
      <w:suppressAutoHyphens/>
      <w:jc w:val="center"/>
    </w:pPr>
    <w:rPr>
      <w:b/>
      <w:bCs/>
      <w:sz w:val="28"/>
      <w:u w:val="single"/>
      <w:lang w:eastAsia="ar-SA"/>
    </w:rPr>
  </w:style>
  <w:style w:type="paragraph" w:styleId="a9">
    <w:name w:val="List Paragraph"/>
    <w:basedOn w:val="a"/>
    <w:link w:val="aa"/>
    <w:qFormat/>
    <w:rsid w:val="00C32E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2DEE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2DEE"/>
    <w:rPr>
      <w:rFonts w:eastAsia="Times New Roman" w:cs="Times New Roman"/>
      <w:sz w:val="36"/>
      <w:szCs w:val="20"/>
      <w:lang w:eastAsia="ru-RU"/>
    </w:rPr>
  </w:style>
  <w:style w:type="paragraph" w:styleId="ab">
    <w:name w:val="No Spacing"/>
    <w:uiPriority w:val="1"/>
    <w:qFormat/>
    <w:rsid w:val="00A45FCC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aa">
    <w:name w:val="Абзац списка Знак"/>
    <w:link w:val="a9"/>
    <w:uiPriority w:val="34"/>
    <w:locked/>
    <w:rsid w:val="00A45FC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9561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качества знаний по результатам контрольной работы</a:t>
            </a:r>
            <a:r>
              <a:rPr lang="ru-RU" baseline="0"/>
              <a:t> с качеством по результатам года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Физика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Английский язык</c:v>
                </c:pt>
                <c:pt idx="6">
                  <c:v>Обществознание</c:v>
                </c:pt>
                <c:pt idx="7">
                  <c:v>Литература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>
                  <c:v>67</c:v>
                </c:pt>
                <c:pt idx="4">
                  <c:v>78</c:v>
                </c:pt>
                <c:pt idx="5">
                  <c:v>75</c:v>
                </c:pt>
                <c:pt idx="6">
                  <c:v>45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54-4D64-A2E3-AA8B1E82F8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результатам года,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Физика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Английский язык</c:v>
                </c:pt>
                <c:pt idx="6">
                  <c:v>Обществознание</c:v>
                </c:pt>
                <c:pt idx="7">
                  <c:v>Литература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81</c:v>
                </c:pt>
                <c:pt idx="3">
                  <c:v>56</c:v>
                </c:pt>
                <c:pt idx="4">
                  <c:v>89</c:v>
                </c:pt>
                <c:pt idx="5">
                  <c:v>100</c:v>
                </c:pt>
                <c:pt idx="6">
                  <c:v>86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54-4D64-A2E3-AA8B1E82F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442536"/>
        <c:axId val="198437944"/>
      </c:barChart>
      <c:catAx>
        <c:axId val="198442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437944"/>
        <c:crosses val="autoZero"/>
        <c:auto val="1"/>
        <c:lblAlgn val="ctr"/>
        <c:lblOffset val="100"/>
        <c:noMultiLvlLbl val="0"/>
      </c:catAx>
      <c:valAx>
        <c:axId val="198437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442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среднего балла по результатам контрольной работы</a:t>
            </a:r>
            <a:r>
              <a:rPr lang="ru-RU" baseline="0"/>
              <a:t> со средним баллом по результатам года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Физика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Английский язык</c:v>
                </c:pt>
                <c:pt idx="6">
                  <c:v>Обществознание</c:v>
                </c:pt>
                <c:pt idx="7">
                  <c:v>Литература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3.69</c:v>
                </c:pt>
                <c:pt idx="3">
                  <c:v>3.67</c:v>
                </c:pt>
                <c:pt idx="4">
                  <c:v>4.0599999999999996</c:v>
                </c:pt>
                <c:pt idx="5">
                  <c:v>4</c:v>
                </c:pt>
                <c:pt idx="6">
                  <c:v>3.45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F1-445E-A4F3-1F597EFF08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результатам года,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Физика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Английский язык</c:v>
                </c:pt>
                <c:pt idx="6">
                  <c:v>Обществознание</c:v>
                </c:pt>
                <c:pt idx="7">
                  <c:v>Литература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</c:v>
                </c:pt>
                <c:pt idx="1">
                  <c:v>5</c:v>
                </c:pt>
                <c:pt idx="2">
                  <c:v>4.2699999999999996</c:v>
                </c:pt>
                <c:pt idx="3">
                  <c:v>3.56</c:v>
                </c:pt>
                <c:pt idx="4">
                  <c:v>4.22</c:v>
                </c:pt>
                <c:pt idx="5">
                  <c:v>5</c:v>
                </c:pt>
                <c:pt idx="6">
                  <c:v>3.96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F1-445E-A4F3-1F597EFF0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442536"/>
        <c:axId val="198437944"/>
      </c:barChart>
      <c:catAx>
        <c:axId val="198442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437944"/>
        <c:crosses val="autoZero"/>
        <c:auto val="1"/>
        <c:lblAlgn val="ctr"/>
        <c:lblOffset val="100"/>
        <c:noMultiLvlLbl val="0"/>
      </c:catAx>
      <c:valAx>
        <c:axId val="198437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442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2017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1.Физика</c:v>
                </c:pt>
                <c:pt idx="1">
                  <c:v>2.Химия</c:v>
                </c:pt>
                <c:pt idx="2">
                  <c:v>3.Информатика</c:v>
                </c:pt>
                <c:pt idx="3">
                  <c:v>4.Биология</c:v>
                </c:pt>
                <c:pt idx="4">
                  <c:v>5.История</c:v>
                </c:pt>
                <c:pt idx="5">
                  <c:v>6.География</c:v>
                </c:pt>
                <c:pt idx="6">
                  <c:v>7.Английский язык</c:v>
                </c:pt>
                <c:pt idx="7">
                  <c:v>8.Обществознание</c:v>
                </c:pt>
                <c:pt idx="8">
                  <c:v>9.Литература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3.67</c:v>
                </c:pt>
                <c:pt idx="1">
                  <c:v>3.71</c:v>
                </c:pt>
                <c:pt idx="2">
                  <c:v>3.46</c:v>
                </c:pt>
                <c:pt idx="3">
                  <c:v>3.18</c:v>
                </c:pt>
                <c:pt idx="4">
                  <c:v>3.26</c:v>
                </c:pt>
                <c:pt idx="5">
                  <c:v>4.05</c:v>
                </c:pt>
                <c:pt idx="6">
                  <c:v>4</c:v>
                </c:pt>
                <c:pt idx="7">
                  <c:v>3.4</c:v>
                </c:pt>
                <c:pt idx="8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48-42A8-AF24-DB131BE725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2018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1.Физика</c:v>
                </c:pt>
                <c:pt idx="1">
                  <c:v>2.Химия</c:v>
                </c:pt>
                <c:pt idx="2">
                  <c:v>3.Информатика</c:v>
                </c:pt>
                <c:pt idx="3">
                  <c:v>4.Биология</c:v>
                </c:pt>
                <c:pt idx="4">
                  <c:v>5.История</c:v>
                </c:pt>
                <c:pt idx="5">
                  <c:v>6.География</c:v>
                </c:pt>
                <c:pt idx="6">
                  <c:v>7.Английский язык</c:v>
                </c:pt>
                <c:pt idx="7">
                  <c:v>8.Обществознание</c:v>
                </c:pt>
                <c:pt idx="8">
                  <c:v>9.Литература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</c:v>
                </c:pt>
                <c:pt idx="1">
                  <c:v>4.1399999999999997</c:v>
                </c:pt>
                <c:pt idx="2">
                  <c:v>3.89</c:v>
                </c:pt>
                <c:pt idx="3">
                  <c:v>3.91</c:v>
                </c:pt>
                <c:pt idx="4">
                  <c:v>3.5</c:v>
                </c:pt>
                <c:pt idx="5">
                  <c:v>4.59</c:v>
                </c:pt>
                <c:pt idx="6">
                  <c:v>4</c:v>
                </c:pt>
                <c:pt idx="7">
                  <c:v>3.73</c:v>
                </c:pt>
                <c:pt idx="8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48-42A8-AF24-DB131BE725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2019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1.Физика</c:v>
                </c:pt>
                <c:pt idx="1">
                  <c:v>2.Химия</c:v>
                </c:pt>
                <c:pt idx="2">
                  <c:v>3.Информатика</c:v>
                </c:pt>
                <c:pt idx="3">
                  <c:v>4.Биология</c:v>
                </c:pt>
                <c:pt idx="4">
                  <c:v>5.История</c:v>
                </c:pt>
                <c:pt idx="5">
                  <c:v>6.География</c:v>
                </c:pt>
                <c:pt idx="6">
                  <c:v>7.Английский язык</c:v>
                </c:pt>
                <c:pt idx="7">
                  <c:v>8.Обществознание</c:v>
                </c:pt>
                <c:pt idx="8">
                  <c:v>9.Литература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3.8</c:v>
                </c:pt>
                <c:pt idx="1">
                  <c:v>3.78</c:v>
                </c:pt>
                <c:pt idx="2">
                  <c:v>3.68</c:v>
                </c:pt>
                <c:pt idx="3">
                  <c:v>4.1500000000000004</c:v>
                </c:pt>
                <c:pt idx="5">
                  <c:v>3.92</c:v>
                </c:pt>
                <c:pt idx="6">
                  <c:v>3.85</c:v>
                </c:pt>
                <c:pt idx="7">
                  <c:v>3.78</c:v>
                </c:pt>
                <c:pt idx="8">
                  <c:v>4.63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48-42A8-AF24-DB131BE7259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 КР 2021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1.Физика</c:v>
                </c:pt>
                <c:pt idx="1">
                  <c:v>2.Химия</c:v>
                </c:pt>
                <c:pt idx="2">
                  <c:v>3.Информатика</c:v>
                </c:pt>
                <c:pt idx="3">
                  <c:v>4.Биология</c:v>
                </c:pt>
                <c:pt idx="4">
                  <c:v>5.История</c:v>
                </c:pt>
                <c:pt idx="5">
                  <c:v>6.География</c:v>
                </c:pt>
                <c:pt idx="6">
                  <c:v>7.Английский язык</c:v>
                </c:pt>
                <c:pt idx="7">
                  <c:v>8.Обществознание</c:v>
                </c:pt>
                <c:pt idx="8">
                  <c:v>9.Литература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4</c:v>
                </c:pt>
                <c:pt idx="1">
                  <c:v>4</c:v>
                </c:pt>
                <c:pt idx="2">
                  <c:v>3.69</c:v>
                </c:pt>
                <c:pt idx="3">
                  <c:v>3.67</c:v>
                </c:pt>
                <c:pt idx="5">
                  <c:v>4.0599999999999996</c:v>
                </c:pt>
                <c:pt idx="6">
                  <c:v>4</c:v>
                </c:pt>
                <c:pt idx="7">
                  <c:v>3.45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48-42A8-AF24-DB131BE725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333424"/>
        <c:axId val="114332640"/>
      </c:barChart>
      <c:catAx>
        <c:axId val="11433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332640"/>
        <c:crosses val="autoZero"/>
        <c:auto val="1"/>
        <c:lblAlgn val="ctr"/>
        <c:lblOffset val="100"/>
        <c:noMultiLvlLbl val="0"/>
      </c:catAx>
      <c:valAx>
        <c:axId val="11433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333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4CF1-F5AD-47CF-92DE-D4ED2670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10</cp:revision>
  <cp:lastPrinted>2019-07-05T11:57:00Z</cp:lastPrinted>
  <dcterms:created xsi:type="dcterms:W3CDTF">2018-07-19T09:35:00Z</dcterms:created>
  <dcterms:modified xsi:type="dcterms:W3CDTF">2021-06-02T11:22:00Z</dcterms:modified>
</cp:coreProperties>
</file>