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C6" w:rsidRPr="00C336C6" w:rsidRDefault="00C336C6" w:rsidP="00C336C6">
      <w:pPr>
        <w:spacing w:before="100" w:beforeAutospacing="1" w:after="100" w:afterAutospacing="1" w:line="240" w:lineRule="auto"/>
        <w:jc w:val="center"/>
        <w:outlineLvl w:val="2"/>
        <w:rPr>
          <w:rFonts w:ascii="Verdana" w:eastAsia="Times New Roman" w:hAnsi="Verdana" w:cs="Times New Roman"/>
          <w:b/>
          <w:bCs/>
          <w:sz w:val="27"/>
          <w:szCs w:val="27"/>
          <w:lang w:eastAsia="ru-RU"/>
        </w:rPr>
      </w:pPr>
      <w:r w:rsidRPr="00C336C6">
        <w:rPr>
          <w:rFonts w:ascii="Verdana" w:eastAsia="Times New Roman" w:hAnsi="Verdana" w:cs="Times New Roman"/>
          <w:b/>
          <w:bCs/>
          <w:sz w:val="27"/>
          <w:szCs w:val="27"/>
          <w:lang w:eastAsia="ru-RU"/>
        </w:rPr>
        <w:t>Притча об испытаниях, принципах и настоящей дружбе</w:t>
      </w:r>
    </w:p>
    <w:p w:rsidR="00C336C6" w:rsidRPr="00C336C6" w:rsidRDefault="00C336C6" w:rsidP="00C336C6">
      <w:pPr>
        <w:spacing w:after="0" w:line="240" w:lineRule="auto"/>
        <w:jc w:val="center"/>
        <w:rPr>
          <w:rFonts w:ascii="Verdana" w:eastAsia="Times New Roman" w:hAnsi="Verdana" w:cs="Times New Roman"/>
          <w:sz w:val="20"/>
          <w:szCs w:val="20"/>
          <w:lang w:eastAsia="ru-RU"/>
        </w:rPr>
      </w:pPr>
      <w:r>
        <w:rPr>
          <w:rFonts w:ascii="Verdana" w:eastAsia="Times New Roman" w:hAnsi="Verdana" w:cs="Times New Roman"/>
          <w:noProof/>
          <w:sz w:val="20"/>
          <w:szCs w:val="20"/>
          <w:lang w:eastAsia="ru-RU"/>
        </w:rPr>
        <w:drawing>
          <wp:inline distT="0" distB="0" distL="0" distR="0">
            <wp:extent cx="4600575" cy="4352925"/>
            <wp:effectExtent l="19050" t="0" r="9525" b="0"/>
            <wp:docPr id="1" name="Рисунок 1" descr="http://esoteric-land.ru/_pu/1/27565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teric-land.ru/_pu/1/27565295.jpg"/>
                    <pic:cNvPicPr>
                      <a:picLocks noChangeAspect="1" noChangeArrowheads="1"/>
                    </pic:cNvPicPr>
                  </pic:nvPicPr>
                  <pic:blipFill>
                    <a:blip r:embed="rId4"/>
                    <a:srcRect/>
                    <a:stretch>
                      <a:fillRect/>
                    </a:stretch>
                  </pic:blipFill>
                  <pic:spPr bwMode="auto">
                    <a:xfrm>
                      <a:off x="0" y="0"/>
                      <a:ext cx="4600575" cy="4352925"/>
                    </a:xfrm>
                    <a:prstGeom prst="rect">
                      <a:avLst/>
                    </a:prstGeom>
                    <a:noFill/>
                    <a:ln w="9525">
                      <a:noFill/>
                      <a:miter lim="800000"/>
                      <a:headEnd/>
                      <a:tailEnd/>
                    </a:ln>
                  </pic:spPr>
                </pic:pic>
              </a:graphicData>
            </a:graphic>
          </wp:inline>
        </w:drawing>
      </w:r>
    </w:p>
    <w:p w:rsidR="00C336C6" w:rsidRPr="00C336C6" w:rsidRDefault="00C336C6" w:rsidP="00C336C6">
      <w:pPr>
        <w:spacing w:after="0" w:line="240" w:lineRule="auto"/>
        <w:jc w:val="both"/>
        <w:rPr>
          <w:rFonts w:ascii="Verdana" w:eastAsia="Times New Roman" w:hAnsi="Verdana" w:cs="Times New Roman"/>
          <w:sz w:val="20"/>
          <w:szCs w:val="20"/>
          <w:lang w:eastAsia="ru-RU"/>
        </w:rPr>
      </w:pPr>
    </w:p>
    <w:p w:rsidR="00C336C6" w:rsidRPr="00AB3675" w:rsidRDefault="00C336C6" w:rsidP="00AB3675">
      <w:pPr>
        <w:pStyle w:val="a4"/>
        <w:rPr>
          <w:rFonts w:ascii="Times New Roman" w:hAnsi="Times New Roman" w:cs="Times New Roman"/>
          <w:sz w:val="24"/>
          <w:szCs w:val="24"/>
          <w:lang w:eastAsia="ru-RU"/>
        </w:rPr>
      </w:pPr>
      <w:r w:rsidRPr="00AB3675">
        <w:rPr>
          <w:rFonts w:ascii="Times New Roman" w:hAnsi="Times New Roman" w:cs="Times New Roman"/>
          <w:sz w:val="24"/>
          <w:szCs w:val="24"/>
          <w:lang w:eastAsia="ru-RU"/>
        </w:rPr>
        <w:t xml:space="preserve">Когда-то </w:t>
      </w:r>
      <w:proofErr w:type="gramStart"/>
      <w:r w:rsidRPr="00AB3675">
        <w:rPr>
          <w:rFonts w:ascii="Times New Roman" w:hAnsi="Times New Roman" w:cs="Times New Roman"/>
          <w:sz w:val="24"/>
          <w:szCs w:val="24"/>
          <w:lang w:eastAsia="ru-RU"/>
        </w:rPr>
        <w:t>очень давно</w:t>
      </w:r>
      <w:proofErr w:type="gramEnd"/>
      <w:r w:rsidRPr="00AB3675">
        <w:rPr>
          <w:rFonts w:ascii="Times New Roman" w:hAnsi="Times New Roman" w:cs="Times New Roman"/>
          <w:sz w:val="24"/>
          <w:szCs w:val="24"/>
          <w:lang w:eastAsia="ru-RU"/>
        </w:rPr>
        <w:t xml:space="preserve"> жили два друга. Они всё делали вместе: работали, отдыхали и всегда делили поровну и успех, и неудачи. Они никогда не ссорились и даже не высказывали своего недовольства друг другом. А главное, их никогда не волновало, что о них говорят люди. Вскоре молва об их настоящей дружбе дошла до самого правителя, и он захотел увидеть неразлучных друзей.</w:t>
      </w:r>
      <w:r w:rsidRPr="00AB3675">
        <w:rPr>
          <w:rFonts w:ascii="Times New Roman" w:hAnsi="Times New Roman" w:cs="Times New Roman"/>
          <w:sz w:val="24"/>
          <w:szCs w:val="24"/>
          <w:lang w:eastAsia="ru-RU"/>
        </w:rPr>
        <w:br/>
      </w:r>
      <w:r w:rsidRPr="00AB3675">
        <w:rPr>
          <w:rFonts w:ascii="Times New Roman" w:hAnsi="Times New Roman" w:cs="Times New Roman"/>
          <w:sz w:val="24"/>
          <w:szCs w:val="24"/>
          <w:lang w:eastAsia="ru-RU"/>
        </w:rPr>
        <w:br/>
        <w:t>- Вы действительно такие настоящие друзья, или меня ввели в заблуждение? Я прикажу казнить обманщиков.</w:t>
      </w:r>
      <w:r w:rsidRPr="00AB3675">
        <w:rPr>
          <w:rFonts w:ascii="Times New Roman" w:hAnsi="Times New Roman" w:cs="Times New Roman"/>
          <w:sz w:val="24"/>
          <w:szCs w:val="24"/>
          <w:lang w:eastAsia="ru-RU"/>
        </w:rPr>
        <w:br/>
        <w:t>- Тебя никто не обманул, владыка. Мы на самом деле настоящие друзья, - ответили ему.</w:t>
      </w:r>
      <w:r w:rsidRPr="00AB3675">
        <w:rPr>
          <w:rFonts w:ascii="Times New Roman" w:hAnsi="Times New Roman" w:cs="Times New Roman"/>
          <w:sz w:val="24"/>
          <w:szCs w:val="24"/>
          <w:lang w:eastAsia="ru-RU"/>
        </w:rPr>
        <w:br/>
      </w:r>
      <w:r w:rsidRPr="00AB3675">
        <w:rPr>
          <w:rFonts w:ascii="Times New Roman" w:hAnsi="Times New Roman" w:cs="Times New Roman"/>
          <w:sz w:val="24"/>
          <w:szCs w:val="24"/>
          <w:lang w:eastAsia="ru-RU"/>
        </w:rPr>
        <w:br/>
        <w:t>- Вы должны будете доказать это и пройти через испытания, потому что я хочу убедиться, что вы не лукавите и говорите правду. Я прожил долгую жизнь, полную разочарований, теперь мне очень важно увидеть настоящую дружбу, в которую я давно перестал верить, - и правитель приказал заточить друзей в темницу, холодную и сырую, каждого по отдельности.</w:t>
      </w:r>
      <w:r w:rsidRPr="00AB3675">
        <w:rPr>
          <w:rFonts w:ascii="Times New Roman" w:hAnsi="Times New Roman" w:cs="Times New Roman"/>
          <w:sz w:val="24"/>
          <w:szCs w:val="24"/>
          <w:lang w:eastAsia="ru-RU"/>
        </w:rPr>
        <w:br/>
        <w:t>- Пусть ни один лучик солнечного света не коснется их, пусть питаются они водой, которую будут лизать со стен, пусть сетовать на горькую судьбу они будут только крысам до конца дней своих, - приказал он.</w:t>
      </w:r>
      <w:r w:rsidRPr="00AB3675">
        <w:rPr>
          <w:rFonts w:ascii="Times New Roman" w:hAnsi="Times New Roman" w:cs="Times New Roman"/>
          <w:sz w:val="24"/>
          <w:szCs w:val="24"/>
          <w:lang w:eastAsia="ru-RU"/>
        </w:rPr>
        <w:br/>
      </w:r>
      <w:r w:rsidRPr="00AB3675">
        <w:rPr>
          <w:rFonts w:ascii="Times New Roman" w:hAnsi="Times New Roman" w:cs="Times New Roman"/>
          <w:sz w:val="24"/>
          <w:szCs w:val="24"/>
          <w:lang w:eastAsia="ru-RU"/>
        </w:rPr>
        <w:br/>
        <w:t xml:space="preserve">Было поставлено всего лишь одно условие: первому сдавшемуся будет дарована жизнь, а второй умрет в страшных мучениях. Прошло много долгих дней. Народ </w:t>
      </w:r>
      <w:proofErr w:type="gramStart"/>
      <w:r w:rsidRPr="00AB3675">
        <w:rPr>
          <w:rFonts w:ascii="Times New Roman" w:hAnsi="Times New Roman" w:cs="Times New Roman"/>
          <w:sz w:val="24"/>
          <w:szCs w:val="24"/>
          <w:lang w:eastAsia="ru-RU"/>
        </w:rPr>
        <w:t>вовсю</w:t>
      </w:r>
      <w:proofErr w:type="gramEnd"/>
      <w:r w:rsidRPr="00AB3675">
        <w:rPr>
          <w:rFonts w:ascii="Times New Roman" w:hAnsi="Times New Roman" w:cs="Times New Roman"/>
          <w:sz w:val="24"/>
          <w:szCs w:val="24"/>
          <w:lang w:eastAsia="ru-RU"/>
        </w:rPr>
        <w:t xml:space="preserve"> судачил о тяжелых испытаниях и о том, кто же сдастся первым и предаст друга. Все с нетерпением ожидали приближающейся развязки. И вот срок испытания, назначенный правителем, подошел к концу. </w:t>
      </w:r>
      <w:r w:rsidRPr="00AB3675">
        <w:rPr>
          <w:rFonts w:ascii="Times New Roman" w:hAnsi="Times New Roman" w:cs="Times New Roman"/>
          <w:sz w:val="24"/>
          <w:szCs w:val="24"/>
          <w:lang w:eastAsia="ru-RU"/>
        </w:rPr>
        <w:br/>
      </w:r>
      <w:r w:rsidRPr="00AB3675">
        <w:rPr>
          <w:rFonts w:ascii="Times New Roman" w:hAnsi="Times New Roman" w:cs="Times New Roman"/>
          <w:sz w:val="24"/>
          <w:szCs w:val="24"/>
          <w:lang w:eastAsia="ru-RU"/>
        </w:rPr>
        <w:lastRenderedPageBreak/>
        <w:br/>
        <w:t>Обоих друзей вынесли из подземелья истощенных и без признаков жизни, самые лучшие врачи долго старались оживить их. Когда, наконец, они открыли глаза и смогли говорить, правитель, пораженный до глубины души их мужеством, воскликнул:</w:t>
      </w:r>
      <w:r w:rsidRPr="00AB3675">
        <w:rPr>
          <w:rFonts w:ascii="Times New Roman" w:hAnsi="Times New Roman" w:cs="Times New Roman"/>
          <w:sz w:val="24"/>
          <w:szCs w:val="24"/>
          <w:lang w:eastAsia="ru-RU"/>
        </w:rPr>
        <w:br/>
        <w:t>- Теперь я точно знаю, что есть настоящая дружба! Вы своим героическим поведением доказали мне это. Я жалею, что был очень жесток с вами.</w:t>
      </w:r>
      <w:r w:rsidRPr="00AB3675">
        <w:rPr>
          <w:rFonts w:ascii="Times New Roman" w:hAnsi="Times New Roman" w:cs="Times New Roman"/>
          <w:sz w:val="24"/>
          <w:szCs w:val="24"/>
          <w:lang w:eastAsia="ru-RU"/>
        </w:rPr>
        <w:br/>
      </w:r>
      <w:r w:rsidRPr="00AB3675">
        <w:rPr>
          <w:rFonts w:ascii="Times New Roman" w:hAnsi="Times New Roman" w:cs="Times New Roman"/>
          <w:sz w:val="24"/>
          <w:szCs w:val="24"/>
          <w:lang w:eastAsia="ru-RU"/>
        </w:rPr>
        <w:br/>
        <w:t>- Что ты можешь знать о настоящей дружбе, - отважно поднял глаза один из узников. Мы отстаивали лишь свои принципы, а предать друг друга мы могли в первый же день испытаний.</w:t>
      </w:r>
      <w:r w:rsidRPr="00AB3675">
        <w:rPr>
          <w:rFonts w:ascii="Times New Roman" w:hAnsi="Times New Roman" w:cs="Times New Roman"/>
          <w:sz w:val="24"/>
          <w:szCs w:val="24"/>
          <w:lang w:eastAsia="ru-RU"/>
        </w:rPr>
        <w:br/>
        <w:t>- А в чем же тогда настоящая дружба? - изумился правитель, - Ведь немало свидетелей тому, что ради нее вы прошли через тяжелые испытания!</w:t>
      </w:r>
      <w:r w:rsidRPr="00AB3675">
        <w:rPr>
          <w:rFonts w:ascii="Times New Roman" w:hAnsi="Times New Roman" w:cs="Times New Roman"/>
          <w:sz w:val="24"/>
          <w:szCs w:val="24"/>
          <w:lang w:eastAsia="ru-RU"/>
        </w:rPr>
        <w:br/>
        <w:t>- Просто у нас одинаковые принципы, - ответили друзья.</w:t>
      </w:r>
      <w:r w:rsidRPr="00AB3675">
        <w:rPr>
          <w:rFonts w:ascii="Times New Roman" w:hAnsi="Times New Roman" w:cs="Times New Roman"/>
          <w:sz w:val="24"/>
          <w:szCs w:val="24"/>
          <w:lang w:eastAsia="ru-RU"/>
        </w:rPr>
        <w:br/>
      </w:r>
      <w:r w:rsidRPr="00AB3675">
        <w:rPr>
          <w:rFonts w:ascii="Times New Roman" w:hAnsi="Times New Roman" w:cs="Times New Roman"/>
          <w:sz w:val="24"/>
          <w:szCs w:val="24"/>
          <w:lang w:eastAsia="ru-RU"/>
        </w:rPr>
        <w:br/>
        <w:t>Правда жизни заключается в том, что человек способен выдержать любые испытания, но не ради другого человека, а ради собственных принципов. А настоящая дружба всегда там, где эти принципы совпадают.</w:t>
      </w:r>
    </w:p>
    <w:p w:rsidR="00C336C6" w:rsidRPr="00C336C6" w:rsidRDefault="00C336C6" w:rsidP="00C336C6">
      <w:pPr>
        <w:spacing w:after="0" w:line="240" w:lineRule="auto"/>
        <w:jc w:val="center"/>
        <w:rPr>
          <w:rFonts w:ascii="Verdana" w:eastAsia="Times New Roman" w:hAnsi="Verdana" w:cs="Times New Roman"/>
          <w:sz w:val="20"/>
          <w:szCs w:val="20"/>
          <w:lang w:eastAsia="ru-RU"/>
        </w:rPr>
      </w:pPr>
      <w:r>
        <w:rPr>
          <w:rFonts w:ascii="Verdana" w:eastAsia="Times New Roman" w:hAnsi="Verdana" w:cs="Times New Roman"/>
          <w:noProof/>
          <w:sz w:val="20"/>
          <w:szCs w:val="20"/>
          <w:lang w:eastAsia="ru-RU"/>
        </w:rPr>
        <w:drawing>
          <wp:inline distT="0" distB="0" distL="0" distR="0">
            <wp:extent cx="4048125" cy="2257425"/>
            <wp:effectExtent l="19050" t="0" r="9525" b="0"/>
            <wp:docPr id="2" name="Рисунок 2" descr="http://esoteric-land.ru/_pu/1/48713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teric-land.ru/_pu/1/48713992.jpg"/>
                    <pic:cNvPicPr>
                      <a:picLocks noChangeAspect="1" noChangeArrowheads="1"/>
                    </pic:cNvPicPr>
                  </pic:nvPicPr>
                  <pic:blipFill>
                    <a:blip r:embed="rId5"/>
                    <a:srcRect/>
                    <a:stretch>
                      <a:fillRect/>
                    </a:stretch>
                  </pic:blipFill>
                  <pic:spPr bwMode="auto">
                    <a:xfrm>
                      <a:off x="0" y="0"/>
                      <a:ext cx="4048125" cy="2257425"/>
                    </a:xfrm>
                    <a:prstGeom prst="rect">
                      <a:avLst/>
                    </a:prstGeom>
                    <a:noFill/>
                    <a:ln w="9525">
                      <a:noFill/>
                      <a:miter lim="800000"/>
                      <a:headEnd/>
                      <a:tailEnd/>
                    </a:ln>
                  </pic:spPr>
                </pic:pic>
              </a:graphicData>
            </a:graphic>
          </wp:inline>
        </w:drawing>
      </w:r>
    </w:p>
    <w:p w:rsidR="00BA517A" w:rsidRDefault="00BA517A"/>
    <w:sectPr w:rsidR="00BA517A" w:rsidSect="00BA5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6C6"/>
    <w:rsid w:val="00050822"/>
    <w:rsid w:val="00A23430"/>
    <w:rsid w:val="00AB3675"/>
    <w:rsid w:val="00BA517A"/>
    <w:rsid w:val="00BD0761"/>
    <w:rsid w:val="00C336C6"/>
    <w:rsid w:val="00E674D3"/>
    <w:rsid w:val="00EE0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22"/>
  </w:style>
  <w:style w:type="paragraph" w:styleId="3">
    <w:name w:val="heading 3"/>
    <w:basedOn w:val="a"/>
    <w:link w:val="30"/>
    <w:uiPriority w:val="9"/>
    <w:qFormat/>
    <w:rsid w:val="00C33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0822"/>
    <w:rPr>
      <w:b/>
      <w:bCs/>
    </w:rPr>
  </w:style>
  <w:style w:type="paragraph" w:styleId="a4">
    <w:name w:val="No Spacing"/>
    <w:uiPriority w:val="1"/>
    <w:qFormat/>
    <w:rsid w:val="00050822"/>
    <w:pPr>
      <w:spacing w:after="0" w:line="240" w:lineRule="auto"/>
    </w:pPr>
  </w:style>
  <w:style w:type="character" w:customStyle="1" w:styleId="30">
    <w:name w:val="Заголовок 3 Знак"/>
    <w:basedOn w:val="a0"/>
    <w:link w:val="3"/>
    <w:uiPriority w:val="9"/>
    <w:rsid w:val="00C336C6"/>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C33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939519">
      <w:bodyDiv w:val="1"/>
      <w:marLeft w:val="0"/>
      <w:marRight w:val="0"/>
      <w:marTop w:val="0"/>
      <w:marBottom w:val="0"/>
      <w:divBdr>
        <w:top w:val="none" w:sz="0" w:space="0" w:color="auto"/>
        <w:left w:val="none" w:sz="0" w:space="0" w:color="auto"/>
        <w:bottom w:val="none" w:sz="0" w:space="0" w:color="auto"/>
        <w:right w:val="none" w:sz="0" w:space="0" w:color="auto"/>
      </w:divBdr>
      <w:divsChild>
        <w:div w:id="12157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Company>Дом</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Ольга</cp:lastModifiedBy>
  <cp:revision>2</cp:revision>
  <dcterms:created xsi:type="dcterms:W3CDTF">2016-09-30T09:35:00Z</dcterms:created>
  <dcterms:modified xsi:type="dcterms:W3CDTF">2016-09-30T09:35:00Z</dcterms:modified>
</cp:coreProperties>
</file>