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участника</w:t>
      </w:r>
      <w:r w:rsidR="002B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(ученика)</w:t>
      </w:r>
      <w:bookmarkStart w:id="0" w:name="_GoBack"/>
      <w:bookmarkEnd w:id="0"/>
      <w:r w:rsidRPr="003E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этапа ВсОШ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t>Шаг 1. Авторизоваться на Платформе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Рекомендуем использовать браузер Google Chrome на ПК, планшете или смартфоне.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Открываем </w:t>
      </w:r>
      <w:hyperlink r:id="rId5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главную страницу Платформы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Нажимаем на кнопку «Войти».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Входим через «Школьный портал Московской области».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Вводим учётные данные (логин и пароль) и нажимаем на кнопку «Войти».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Читаем пользовательское соглашение.</w:t>
      </w:r>
    </w:p>
    <w:p w:rsidR="003E1795" w:rsidRPr="003E1795" w:rsidRDefault="003E1795" w:rsidP="003E1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Нажимаем на кнопку «Принять и продолжить».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Убедитесь, что вы вошли под своими учётными данными.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Добавьте страницу Платформы в закладки браузера, чтобы всегда иметь быстрый доступ к олимпиаде.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Важно!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Если логин и пароль не подходят, запросите новые учётные данные у классного руководителя.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Если не удается войти в Школьный портал, обратитесь в их техническую поддержку.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t>Шаг 2. Подготовиться к Школьному этапу ВсОШ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Пока олимпиада не началась на неё можно записаться. Запись доступна с 7 сентября 2020 года после 10:00 и до завершения проведения олимпиады по предмету. Смотрим </w:t>
      </w:r>
      <w:hyperlink r:id="rId6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расписание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 Школьного этапа ВсОШ по всем предметам.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Важно!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Олимпиада по информатике будет проводиться на сторонней платформе. Ознакомьтесь заранее с </w:t>
      </w:r>
      <w:hyperlink r:id="rId7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инструкцией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Записываемся на олимпиаду, в которой будете участвовать, в разделе «</w:t>
      </w:r>
      <w:hyperlink r:id="rId8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Олимпиады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» нажав на кнопку «Записаться» на карточке нужной олимпиады. Затем выбираем номер класса, за который будете решать.* После записи олимпиада появится в разделе «Мои олимпиады».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* Вы можете записаться на олимпиаду за свой класс и/или за более старший. Если участвуете в олимпиаде по предмету за несколько классов, то классом участия будет считаться самый младший​. За этот же класс нужно будет участвовать на муниципальном, региональном и заключительном этапах.​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Рекомендуем пройти </w:t>
      </w:r>
      <w:hyperlink r:id="rId9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пробную олимпиаду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, чтобы посмотреть: типы заданий, как отвечать и редактировать ответы.</w:t>
      </w:r>
    </w:p>
    <w:p w:rsid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33CA6" w:rsidRPr="003E1795" w:rsidRDefault="00633CA6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Шаг 3. Участвовать в Школьном этапе ВсОШ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Расписание Школьного этапа ВсОШ по всем предметам доступно по </w:t>
      </w:r>
      <w:hyperlink r:id="rId10" w:tgtFrame="_blank" w:history="1">
        <w:r w:rsidRPr="003E1795">
          <w:rPr>
            <w:rFonts w:ascii="Arial" w:eastAsia="Times New Roman" w:hAnsi="Arial" w:cs="Arial"/>
            <w:i/>
            <w:iCs/>
            <w:color w:val="039BE5"/>
            <w:sz w:val="23"/>
            <w:szCs w:val="23"/>
            <w:lang w:eastAsia="ru-RU"/>
          </w:rPr>
          <w:t>ссылке</w:t>
        </w:r>
      </w:hyperlink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Открываем раздел «</w:t>
      </w:r>
      <w:hyperlink r:id="rId11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Мои олимпиады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3E1795" w:rsidRPr="003E1795" w:rsidRDefault="003E1795" w:rsidP="003E1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Находим нужную карточку олимпиады.</w:t>
      </w:r>
    </w:p>
    <w:p w:rsidR="003E1795" w:rsidRPr="003E1795" w:rsidRDefault="003E1795" w:rsidP="003E1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 карточке нажимаем на кнопку «Участвовать».</w:t>
      </w:r>
    </w:p>
    <w:p w:rsidR="003E1795" w:rsidRPr="003E1795" w:rsidRDefault="003E1795" w:rsidP="003E1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Затем нажимаем на кнопку «Начать».</w:t>
      </w:r>
    </w:p>
    <w:p w:rsidR="003E1795" w:rsidRPr="003E1795" w:rsidRDefault="003E1795" w:rsidP="003E1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 окне подтверждения действия нажимаем на кнопку «Я готов».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Вы приступили к решению олимпиады.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B2D2FB7" wp14:editId="2D129704">
                <wp:extent cx="2486025" cy="2209800"/>
                <wp:effectExtent l="0" t="0" r="0" b="0"/>
                <wp:docPr id="6" name="AutoShape 6" descr="https://secure.usedesk.ru/upload/gimages/15990508625f4f946ead6c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860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795" w:rsidRDefault="003E1795" w:rsidP="003E1795">
                            <w:pPr>
                              <w:jc w:val="center"/>
                            </w:pPr>
                            <w:r w:rsidRPr="003E17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03145" cy="2041063"/>
                                  <wp:effectExtent l="0" t="0" r="1905" b="0"/>
                                  <wp:docPr id="1" name="Рисунок 1" descr="C:\Users\Пользователь\Desktop\15990508625f4f946ead6c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ользователь\Desktop\15990508625f4f946ead6c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145" cy="2041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D2FB7" id="AutoShape 6" o:spid="_x0000_s1026" alt="https://secure.usedesk.ru/upload/gimages/15990508625f4f946ead6c7.png" style="width:195.7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" filled="f" stroked="f">
                <o:lock v:ext="edit" aspectratio="t"/>
                <v:textbox>
                  <w:txbxContent>
                    <w:p w:rsidR="003E1795" w:rsidRDefault="003E1795" w:rsidP="003E1795">
                      <w:pPr>
                        <w:jc w:val="center"/>
                      </w:pPr>
                      <w:r w:rsidRPr="003E179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03145" cy="2041063"/>
                            <wp:effectExtent l="0" t="0" r="1905" b="0"/>
                            <wp:docPr id="1" name="Рисунок 1" descr="C:\Users\Пользователь\Desktop\15990508625f4f946ead6c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Пользователь\Desktop\15990508625f4f946ead6c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145" cy="2041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 левом верхнем углу находится таймер обратного отсчета, который показывает оставшееся время на решение заданий. В зависимости от предмета и номера класса, вам будет дано от 60 до 120 минут на решение карточки олимпиады.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– Нажимаем на кнопку «Ответить» после внесения ответа в задание.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Нажимаем на кнопку «Пропустить», чтобы вернуться к заданию позже. Для возврата к заданию нажимаем на его номер.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Нажимаем на кнопку «Завершить», если готовы отправить задания на проверку.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Задания с ответом отмечаются голубым цветом, задания без ответа – серым.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Ответы можно изменить, пока время на таймере обратного отсчета не истекло, несмотря на то, что нажали на кнопку «Завершить».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Для редактирования ответов по решенным предметам, заходим в раздел «Мои олимпиады», нажимаем на карточку олимпиады, затем на кнопку «Внести изменения».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Если есть вопросы, вы можете задать их в чате</w:t>
      </w:r>
      <w:r w:rsidRPr="003E1795">
        <w:rPr>
          <w:rFonts w:ascii="Arial" w:eastAsia="Times New Roman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F8C66BB" wp14:editId="74FD7757">
                <wp:extent cx="304800" cy="304800"/>
                <wp:effectExtent l="0" t="0" r="0" b="0"/>
                <wp:docPr id="5" name="AutoShape 7" descr="https://secure.usedesk.ru/upload/gimages/15980137655f3fc1458fad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303CD" id="AutoShape 7" o:spid="_x0000_s1026" alt="https://secure.usedesk.ru/upload/gimages/15980137655f3fc1458fad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li53T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t> на </w:t>
      </w:r>
      <w:hyperlink r:id="rId14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Платформе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. Команда поддержки отвечает ежедневно с 08:00 до 20:00.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t>Шаг 4. Посмотреть результаты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Расписание публикации баллов и критериев оценки доступно по </w:t>
      </w:r>
      <w:hyperlink r:id="rId15" w:tgtFrame="_blank" w:history="1">
        <w:r w:rsidRPr="003E1795">
          <w:rPr>
            <w:rFonts w:ascii="Arial" w:eastAsia="Times New Roman" w:hAnsi="Arial" w:cs="Arial"/>
            <w:i/>
            <w:iCs/>
            <w:color w:val="039BE5"/>
            <w:sz w:val="23"/>
            <w:szCs w:val="23"/>
            <w:lang w:eastAsia="ru-RU"/>
          </w:rPr>
          <w:t>ссылке</w:t>
        </w:r>
      </w:hyperlink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Просмотреть баллы и критерии оценки по каждому заданию, а также итоговый балл можно на Платформе.</w:t>
      </w:r>
    </w:p>
    <w:p w:rsidR="003E1795" w:rsidRPr="003E1795" w:rsidRDefault="003E1795" w:rsidP="003E1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Открываем раздел «</w:t>
      </w:r>
      <w:hyperlink r:id="rId16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Мои олимпиады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3E1795" w:rsidRPr="003E1795" w:rsidRDefault="003E1795" w:rsidP="003E1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 карточке олимпиады показан итоговый балл.</w:t>
      </w:r>
    </w:p>
    <w:p w:rsidR="003E1795" w:rsidRPr="003E1795" w:rsidRDefault="003E1795" w:rsidP="003E1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Нажимаем на саму карточку.</w:t>
      </w:r>
    </w:p>
    <w:p w:rsidR="003E1795" w:rsidRPr="003E1795" w:rsidRDefault="003E1795" w:rsidP="003E1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Затем нажимаем на кнопку «Посмотреть задачи».</w:t>
      </w:r>
    </w:p>
    <w:p w:rsidR="003E1795" w:rsidRPr="003E1795" w:rsidRDefault="003E1795" w:rsidP="003E1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Здесь будут показаны: правильные и неправильные ответы, балл за каждое задание и критерии оценки.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t>Шаг 5. Вопросы к жюри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Если у вас есть вопросы к жюри по баллу и критериям оценки за задание или итоговому баллу, напишите нам об этом в чат на </w:t>
      </w:r>
      <w:hyperlink r:id="rId17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Платформе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При обращении в чат, нужно указать: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– URL (ссылку) на задание;</w:t>
      </w:r>
      <w:r w:rsidRPr="003E1795">
        <w:rPr>
          <w:rFonts w:ascii="Arial" w:eastAsia="Times New Roman" w:hAnsi="Arial" w:cs="Arial"/>
          <w:sz w:val="23"/>
          <w:szCs w:val="23"/>
          <w:lang w:eastAsia="ru-RU"/>
        </w:rPr>
        <w:br/>
        <w:t>– обоснование.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Расписание приема вопросов к жюри и ответов от них доступно по </w:t>
      </w:r>
      <w:hyperlink r:id="rId18" w:tgtFrame="_blank" w:history="1">
        <w:r w:rsidRPr="003E1795">
          <w:rPr>
            <w:rFonts w:ascii="Arial" w:eastAsia="Times New Roman" w:hAnsi="Arial" w:cs="Arial"/>
            <w:i/>
            <w:iCs/>
            <w:color w:val="039BE5"/>
            <w:sz w:val="23"/>
            <w:szCs w:val="23"/>
            <w:lang w:eastAsia="ru-RU"/>
          </w:rPr>
          <w:t>ссылке</w:t>
        </w:r>
      </w:hyperlink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3E1795">
        <w:rPr>
          <w:rFonts w:ascii="Arial" w:eastAsia="Times New Roman" w:hAnsi="Arial" w:cs="Arial"/>
          <w:sz w:val="20"/>
          <w:szCs w:val="20"/>
          <w:lang w:eastAsia="ru-RU"/>
        </w:rPr>
        <w:t>Шаг 6. Объявление победителей и призёров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Расписание объявления победителей и призёров доступно по </w:t>
      </w:r>
      <w:hyperlink r:id="rId19" w:tgtFrame="_blank" w:history="1">
        <w:r w:rsidRPr="003E1795">
          <w:rPr>
            <w:rFonts w:ascii="Arial" w:eastAsia="Times New Roman" w:hAnsi="Arial" w:cs="Arial"/>
            <w:i/>
            <w:iCs/>
            <w:color w:val="039BE5"/>
            <w:sz w:val="23"/>
            <w:szCs w:val="23"/>
            <w:lang w:eastAsia="ru-RU"/>
          </w:rPr>
          <w:t>ссылке</w:t>
        </w:r>
      </w:hyperlink>
      <w:r w:rsidRPr="003E179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Узнать свой итоговый статус можно в личном кабинете Системы диагностики и тестирования МО, перейдя туда из карточки олимпиады, для этого: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Открываем раздел «</w:t>
      </w:r>
      <w:hyperlink r:id="rId20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Мои олимпиады</w:t>
        </w:r>
      </w:hyperlink>
      <w:r w:rsidRPr="003E1795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На карточке нужного предмета нажимаем на кнопку «Смотреть результаты».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Выполнится переход на страницу Системы мониторинга.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 верхнем меню выбираем раздел «Олимпиады».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Выбираем учебный год – 2020-2021.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Выбираем карточку с нужной олимпиадой.</w:t>
      </w:r>
    </w:p>
    <w:p w:rsidR="003E1795" w:rsidRPr="003E1795" w:rsidRDefault="003E1795" w:rsidP="003E1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Видим свой статус: победитель, призёр или участник.</w:t>
      </w:r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Если у вас есть вопросы по своему статусу, вы можете задать их координатору своего муниципалитета – ​</w:t>
      </w:r>
      <w:hyperlink r:id="rId21" w:tgtFrame="_blank" w:history="1">
        <w:r w:rsidRPr="003E179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список с контактами.</w:t>
        </w:r>
      </w:hyperlink>
    </w:p>
    <w:p w:rsidR="003E1795" w:rsidRPr="003E1795" w:rsidRDefault="003E1795" w:rsidP="003E1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E1795">
        <w:rPr>
          <w:rFonts w:ascii="Arial" w:eastAsia="Times New Roman" w:hAnsi="Arial" w:cs="Arial"/>
          <w:sz w:val="23"/>
          <w:szCs w:val="23"/>
          <w:lang w:eastAsia="ru-RU"/>
        </w:rPr>
        <w:t>Если у вас есть вопросы по работе Системы мониторинга, вы можете написать обращение в разделе Техническая поддержка Системы мониторинга.</w:t>
      </w:r>
    </w:p>
    <w:p w:rsidR="006145F5" w:rsidRDefault="006145F5"/>
    <w:sectPr w:rsidR="0061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94B82"/>
    <w:multiLevelType w:val="multilevel"/>
    <w:tmpl w:val="1DDE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0BDF"/>
    <w:multiLevelType w:val="multilevel"/>
    <w:tmpl w:val="538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93877"/>
    <w:multiLevelType w:val="multilevel"/>
    <w:tmpl w:val="C0F0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65668"/>
    <w:multiLevelType w:val="multilevel"/>
    <w:tmpl w:val="1D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5"/>
    <w:rsid w:val="002B0005"/>
    <w:rsid w:val="003E1795"/>
    <w:rsid w:val="006145F5"/>
    <w:rsid w:val="006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32D67-B431-47BF-A32A-CC054BB4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olymponline.ru/catalog/olympiads" TargetMode="External"/><Relationship Id="rId13" Type="http://schemas.openxmlformats.org/officeDocument/2006/relationships/image" Target="media/image10.png"/><Relationship Id="rId18" Type="http://schemas.openxmlformats.org/officeDocument/2006/relationships/hyperlink" Target="http://student-mo.olymponline.ru/article/22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ympmo.ru/education-management.html" TargetMode="External"/><Relationship Id="rId7" Type="http://schemas.openxmlformats.org/officeDocument/2006/relationships/hyperlink" Target="http://student-mo.olymponline.ru/article/22501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o.olymponline.ru/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.olymponline.ru/dashboard" TargetMode="External"/><Relationship Id="rId20" Type="http://schemas.openxmlformats.org/officeDocument/2006/relationships/hyperlink" Target="https://mo.olymponline.ru/dashbo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udent-mo.olymponline.ru/article/22356" TargetMode="External"/><Relationship Id="rId11" Type="http://schemas.openxmlformats.org/officeDocument/2006/relationships/hyperlink" Target="https://mo.olymponline.ru/dashboard" TargetMode="External"/><Relationship Id="rId5" Type="http://schemas.openxmlformats.org/officeDocument/2006/relationships/hyperlink" Target="https://mo.olymponline.ru/o" TargetMode="External"/><Relationship Id="rId15" Type="http://schemas.openxmlformats.org/officeDocument/2006/relationships/hyperlink" Target="http://student-mo.olymponline.ru/article/223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udent-mo.olymponline.ru/article/22356" TargetMode="External"/><Relationship Id="rId19" Type="http://schemas.openxmlformats.org/officeDocument/2006/relationships/hyperlink" Target="http://student-mo.olymponline.ru/article/22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.olymponline.ru/catalog/trainings" TargetMode="External"/><Relationship Id="rId14" Type="http://schemas.openxmlformats.org/officeDocument/2006/relationships/hyperlink" Target="https://mo.olymponline.ru/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2020-09-07T10:35:00Z</cp:lastPrinted>
  <dcterms:created xsi:type="dcterms:W3CDTF">2020-09-07T10:25:00Z</dcterms:created>
  <dcterms:modified xsi:type="dcterms:W3CDTF">2020-09-07T10:43:00Z</dcterms:modified>
</cp:coreProperties>
</file>