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Нагорная Арина.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-95249</wp:posOffset>
            </wp:positionH>
            <wp:positionV relativeFrom="paragraph">
              <wp:posOffset>171450</wp:posOffset>
            </wp:positionV>
            <wp:extent cx="3224213" cy="4319393"/>
            <wp:effectExtent b="0" l="0" r="0" t="0"/>
            <wp:wrapSquare wrapText="bothSides" distB="114300" distT="114300" distL="114300" distR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4213" cy="43193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Дегтярь Григорий Петрович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Родился Родился в Украине 1902 г.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Погиб в 1945 году в г..Гоновер 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Из воспоминаний брата: “Праздновали победу. 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Немцы подсыпали яду в еду.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Я выжил, а брат нет” 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Других сведений нет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Мария Калугина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4548264" cy="6557963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8264" cy="6557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rPr>
          <w:sz w:val="23"/>
          <w:szCs w:val="23"/>
        </w:rPr>
      </w:pPr>
      <w:r w:rsidDel="00000000" w:rsidR="00000000" w:rsidRPr="00000000">
        <w:rPr>
          <w:b w:val="1"/>
          <w:sz w:val="23"/>
          <w:szCs w:val="23"/>
          <w:rtl w:val="0"/>
        </w:rPr>
        <w:t xml:space="preserve">Ефимов Иван Степанович </w:t>
      </w:r>
      <w:r w:rsidDel="00000000" w:rsidR="00000000" w:rsidRPr="00000000">
        <w:rPr>
          <w:sz w:val="23"/>
          <w:szCs w:val="23"/>
          <w:rtl w:val="0"/>
        </w:rPr>
        <w:t xml:space="preserve">1908-1985 гг. </w:t>
      </w:r>
    </w:p>
    <w:p w:rsidR="00000000" w:rsidDel="00000000" w:rsidP="00000000" w:rsidRDefault="00000000" w:rsidRPr="00000000" w14:paraId="00000033">
      <w:pPr>
        <w:shd w:fill="ffffff" w:val="clear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28 июня 1941 г. призван по мобилизации Дубенским РВК Тульской области. Шофёр 84-го артиллерийского полка. </w:t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Ангелина Храмцова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209550</wp:posOffset>
            </wp:positionV>
            <wp:extent cx="4986338" cy="3744353"/>
            <wp:effectExtent b="620992" l="-620992" r="-620992" t="620992"/>
            <wp:wrapSquare wrapText="bothSides" distB="114300" distT="114300" distL="114300" distR="11430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86338" cy="37443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Орлов Алексей Петрович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Родился в 1908 году, Владимирская обл., д. Корнево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 войну призван  24 июня 1941 года.</w:t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Награжден медалью </w:t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“За боевые заслуги”  22.04.1945</w:t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Безззубец Светлана Станиславовна</w:t>
      </w:r>
    </w:p>
    <w:p w:rsidR="00000000" w:rsidDel="00000000" w:rsidP="00000000" w:rsidRDefault="00000000" w:rsidRPr="00000000" w14:paraId="0000006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6"/>
          <w:szCs w:val="36"/>
          <w:rtl w:val="0"/>
        </w:rPr>
        <w:t xml:space="preserve">Лемехов Владимир Михайлович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36"/>
          <w:szCs w:val="36"/>
          <w:rtl w:val="0"/>
        </w:rPr>
        <w:t xml:space="preserve">(09.06.1926-18.03.2010)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333375</wp:posOffset>
            </wp:positionV>
            <wp:extent cx="2733675" cy="3438525"/>
            <wp:effectExtent b="0" l="0" r="0" t="0"/>
            <wp:wrapSquare wrapText="bothSides" distB="114300" distT="114300" distL="114300" distR="114300"/>
            <wp:docPr descr="SCX-3200_20131017_13430805.jpg" id="4" name="image4.jpg"/>
            <a:graphic>
              <a:graphicData uri="http://schemas.openxmlformats.org/drawingml/2006/picture">
                <pic:pic>
                  <pic:nvPicPr>
                    <pic:cNvPr descr="SCX-3200_20131017_13430805.jpg" id="0" name="image4.jpg"/>
                    <pic:cNvPicPr preferRelativeResize="0"/>
                  </pic:nvPicPr>
                  <pic:blipFill>
                    <a:blip r:embed="rId9"/>
                    <a:srcRect b="41657" l="40440" r="36963" t="38087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438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2733675" cy="3438525"/>
            <wp:effectExtent b="0" l="0" r="0" t="0"/>
            <wp:wrapSquare wrapText="bothSides" distB="114300" distT="114300" distL="114300" distR="114300"/>
            <wp:docPr descr="SCX-3200_20131017_13430805.jpg" id="1" name="image4.jpg"/>
            <a:graphic>
              <a:graphicData uri="http://schemas.openxmlformats.org/drawingml/2006/picture">
                <pic:pic>
                  <pic:nvPicPr>
                    <pic:cNvPr descr="SCX-3200_20131017_13430805.jpg" id="0" name="image4.jpg"/>
                    <pic:cNvPicPr preferRelativeResize="0"/>
                  </pic:nvPicPr>
                  <pic:blipFill>
                    <a:blip r:embed="rId9"/>
                    <a:srcRect b="41657" l="40440" r="36963" t="38087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438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Призван в ряды Красной Армии в ноябре 1943 года (17 лет)  в 357 запасной стрелковый артиллерийский полк- стрелок, рядовой</w:t>
      </w:r>
    </w:p>
    <w:p w:rsidR="00000000" w:rsidDel="00000000" w:rsidP="00000000" w:rsidRDefault="00000000" w:rsidRPr="00000000" w14:paraId="0000006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декабрь 1943г- переведен в  139 артиллерийский полк- хим.инструктор, рядовой</w:t>
      </w:r>
    </w:p>
    <w:p w:rsidR="00000000" w:rsidDel="00000000" w:rsidP="00000000" w:rsidRDefault="00000000" w:rsidRPr="00000000" w14:paraId="0000006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октябрь 1944- переведен в 418 отдельный зенитный артиллерийский дивизион.</w:t>
      </w:r>
    </w:p>
    <w:p w:rsidR="00000000" w:rsidDel="00000000" w:rsidP="00000000" w:rsidRDefault="00000000" w:rsidRPr="00000000" w14:paraId="0000006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Воевал в составе 418 отдельного зенитного артиллерийского дивизиона 65 Армии Центрального ( а затем 1 Белорусского) Фронта. Командующий Армией- генерал лейтенант Батов П.И. Командующий Фронтом маршал Советского союза Рокоссовский Константин Константинович</w:t>
      </w:r>
    </w:p>
    <w:p w:rsidR="00000000" w:rsidDel="00000000" w:rsidP="00000000" w:rsidRDefault="00000000" w:rsidRPr="00000000" w14:paraId="0000006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Награжден:</w:t>
      </w:r>
    </w:p>
    <w:p w:rsidR="00000000" w:rsidDel="00000000" w:rsidP="00000000" w:rsidRDefault="00000000" w:rsidRPr="00000000" w14:paraId="0000007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Медалью за освобождение Вены, медалью за победу над Германией, медалью за боевые заслуги, орденом Великой Отечественной Войны II степени.</w:t>
      </w:r>
    </w:p>
    <w:p w:rsidR="00000000" w:rsidDel="00000000" w:rsidP="00000000" w:rsidRDefault="00000000" w:rsidRPr="00000000" w14:paraId="0000007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Демобилизовался в 1957 году старшиной батареи 72 отделения гвардии батареи связи.</w:t>
      </w:r>
    </w:p>
    <w:p w:rsidR="00000000" w:rsidDel="00000000" w:rsidP="00000000" w:rsidRDefault="00000000" w:rsidRPr="00000000" w14:paraId="0000007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