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3FD" w:rsidRPr="009433FD" w:rsidRDefault="009433FD" w:rsidP="009433FD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252525"/>
          <w:kern w:val="36"/>
          <w:sz w:val="53"/>
          <w:szCs w:val="53"/>
          <w:lang w:eastAsia="ru-RU"/>
        </w:rPr>
      </w:pPr>
      <w:r w:rsidRPr="009433FD">
        <w:rPr>
          <w:rFonts w:ascii="Arial" w:eastAsia="Times New Roman" w:hAnsi="Arial" w:cs="Arial"/>
          <w:b/>
          <w:bCs/>
          <w:color w:val="252525"/>
          <w:kern w:val="36"/>
          <w:sz w:val="53"/>
          <w:szCs w:val="53"/>
          <w:lang w:eastAsia="ru-RU"/>
        </w:rPr>
        <w:t>Подмосковные школы примут участие в международном исследовании PISA</w:t>
      </w:r>
    </w:p>
    <w:p w:rsidR="00C873CD" w:rsidRDefault="009433FD" w:rsidP="009433FD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5940425" cy="3338229"/>
            <wp:effectExtent l="0" t="0" r="3175" b="0"/>
            <wp:docPr id="1" name="Рисунок 1" descr="ÐÐ¾Ð´Ð¼Ð¾ÑÐºÐ¾Ð²Ð½ÑÐµ ÑÐºÐ¾Ð»Ñ Ð¿ÑÐ¸Ð¼ÑÑ ÑÑÐ°ÑÑÐ¸Ðµ Ð² Ð¼ÐµÐ¶Ð´ÑÐ½Ð°ÑÐ¾Ð´Ð½Ð¾Ð¼ Ð¸ÑÑÐ»ÐµÐ´Ð¾Ð²Ð°Ð½Ð¸Ð¸ PI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Ð¾Ð´Ð¼Ð¾ÑÐºÐ¾Ð²Ð½ÑÐµ ÑÐºÐ¾Ð»Ñ Ð¿ÑÐ¸Ð¼ÑÑ ÑÑÐ°ÑÑÐ¸Ðµ Ð² Ð¼ÐµÐ¶Ð´ÑÐ½Ð°ÑÐ¾Ð´Ð½Ð¾Ð¼ Ð¸ÑÑÐ»ÐµÐ´Ð¾Ð²Ð°Ð½Ð¸Ð¸ PIS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8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3FD" w:rsidRDefault="009433FD" w:rsidP="009433F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64646"/>
          <w:sz w:val="20"/>
          <w:szCs w:val="20"/>
        </w:rPr>
      </w:pPr>
    </w:p>
    <w:p w:rsidR="009433FD" w:rsidRPr="009433FD" w:rsidRDefault="009433FD" w:rsidP="009433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64646"/>
          <w:sz w:val="28"/>
          <w:szCs w:val="28"/>
        </w:rPr>
      </w:pPr>
      <w:r w:rsidRPr="009433FD">
        <w:rPr>
          <w:rFonts w:ascii="Arial" w:hAnsi="Arial" w:cs="Arial"/>
          <w:color w:val="464646"/>
          <w:sz w:val="28"/>
          <w:szCs w:val="28"/>
        </w:rPr>
        <w:t>В этом году учащиеся в возрасте 15 лет 300 подмосковных школ примут участие в международном исследовании PISA. В том числе, и ученики нашей школы. Как отметила первый зампред областного правительства, в исследовании также примут участие 15 тыс. учителей Московской области: по русскому языку, обществознанию, английскому языку и математике.</w:t>
      </w:r>
    </w:p>
    <w:p w:rsidR="009433FD" w:rsidRPr="009433FD" w:rsidRDefault="009433FD" w:rsidP="009433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64646"/>
          <w:sz w:val="28"/>
          <w:szCs w:val="28"/>
        </w:rPr>
      </w:pPr>
      <w:r w:rsidRPr="009433FD">
        <w:rPr>
          <w:rFonts w:ascii="Arial" w:hAnsi="Arial" w:cs="Arial"/>
          <w:color w:val="464646"/>
          <w:sz w:val="28"/>
          <w:szCs w:val="28"/>
        </w:rPr>
        <w:t xml:space="preserve">Результаты исследования покажут уровень компетенций как ребят, так и педагогов. С помощью системы PISA можно проанализировать изменения, которые происходят в образовательной системе региона, а также выяснить, насколько учащиеся способны применять свои знания в реальной жизни. </w:t>
      </w:r>
    </w:p>
    <w:p w:rsidR="009433FD" w:rsidRDefault="009433FD" w:rsidP="009433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64646"/>
          <w:sz w:val="28"/>
          <w:szCs w:val="28"/>
        </w:rPr>
      </w:pPr>
      <w:r>
        <w:rPr>
          <w:rFonts w:ascii="Arial" w:hAnsi="Arial" w:cs="Arial"/>
          <w:color w:val="464646"/>
          <w:sz w:val="28"/>
          <w:szCs w:val="28"/>
        </w:rPr>
        <w:t>П</w:t>
      </w:r>
      <w:r w:rsidRPr="009433FD">
        <w:rPr>
          <w:rFonts w:ascii="Arial" w:hAnsi="Arial" w:cs="Arial"/>
          <w:color w:val="464646"/>
          <w:sz w:val="28"/>
          <w:szCs w:val="28"/>
        </w:rPr>
        <w:t>рограмма международной оценки учащихся (PISA) – это трехгодичное международное исследование, целью которого является оценка систем образования во всем мире путем проверки навыков и знаний 15-летних учащихся. В прошлом году в исследовании PISA приняли участие свыше 3,5 тыс. учащихся из 71 школы Подмосковья.</w:t>
      </w:r>
    </w:p>
    <w:p w:rsidR="009433FD" w:rsidRDefault="009433FD" w:rsidP="009433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64646"/>
          <w:sz w:val="28"/>
          <w:szCs w:val="28"/>
        </w:rPr>
      </w:pPr>
      <w:r>
        <w:rPr>
          <w:rFonts w:ascii="Arial" w:hAnsi="Arial" w:cs="Arial"/>
          <w:color w:val="464646"/>
          <w:sz w:val="28"/>
          <w:szCs w:val="28"/>
        </w:rPr>
        <w:t>Познакомиться с заданиями можно на сайте ФИОКО по ссылке:</w:t>
      </w:r>
    </w:p>
    <w:p w:rsidR="009433FD" w:rsidRDefault="009433FD" w:rsidP="009433FD">
      <w:pPr>
        <w:spacing w:after="0" w:line="240" w:lineRule="auto"/>
        <w:jc w:val="both"/>
      </w:pPr>
    </w:p>
    <w:p w:rsidR="009433FD" w:rsidRDefault="00D1150A" w:rsidP="009433FD">
      <w:pPr>
        <w:spacing w:after="0" w:line="240" w:lineRule="auto"/>
        <w:jc w:val="both"/>
      </w:pPr>
      <w:hyperlink r:id="rId5" w:history="1">
        <w:r w:rsidR="009433FD" w:rsidRPr="00AF7AC1">
          <w:rPr>
            <w:rStyle w:val="a4"/>
          </w:rPr>
          <w:t>https://fioco.ru/%D0%BF%D1%80%D0%B8%D0%BC%D0%B5%D1%80%D1%8B-%D0%B7%D0%B0%D0%B4%D0%B0%D1%87-pisa</w:t>
        </w:r>
      </w:hyperlink>
      <w:bookmarkStart w:id="0" w:name="_GoBack"/>
      <w:bookmarkEnd w:id="0"/>
    </w:p>
    <w:p w:rsidR="009433FD" w:rsidRDefault="009433FD" w:rsidP="009433FD">
      <w:pPr>
        <w:spacing w:after="0" w:line="240" w:lineRule="auto"/>
        <w:jc w:val="both"/>
      </w:pPr>
    </w:p>
    <w:p w:rsidR="009433FD" w:rsidRDefault="009433FD" w:rsidP="009433FD">
      <w:pPr>
        <w:spacing w:after="0" w:line="240" w:lineRule="auto"/>
        <w:jc w:val="both"/>
      </w:pPr>
    </w:p>
    <w:sectPr w:rsidR="009433FD" w:rsidSect="00D11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136A8"/>
    <w:rsid w:val="003136A8"/>
    <w:rsid w:val="0033421D"/>
    <w:rsid w:val="009433FD"/>
    <w:rsid w:val="00C873CD"/>
    <w:rsid w:val="00D11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50A"/>
  </w:style>
  <w:style w:type="paragraph" w:styleId="1">
    <w:name w:val="heading 1"/>
    <w:basedOn w:val="a"/>
    <w:link w:val="10"/>
    <w:uiPriority w:val="9"/>
    <w:qFormat/>
    <w:rsid w:val="009433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33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43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433FD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433FD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34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42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5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ioco.ru/%D0%BF%D1%80%D0%B8%D0%BC%D0%B5%D1%80%D1%8B-%D0%B7%D0%B0%D0%B4%D0%B0%D1%87-pis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31spk</dc:creator>
  <cp:lastModifiedBy>компютер</cp:lastModifiedBy>
  <cp:revision>2</cp:revision>
  <dcterms:created xsi:type="dcterms:W3CDTF">2019-10-09T10:44:00Z</dcterms:created>
  <dcterms:modified xsi:type="dcterms:W3CDTF">2019-10-09T10:44:00Z</dcterms:modified>
</cp:coreProperties>
</file>